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6F3E" w:rsidRDefault="007641DD" w:rsidP="00C56F3E">
      <w:pPr>
        <w:jc w:val="center"/>
        <w:rPr>
          <w:rFonts w:cs="B Jadid"/>
          <w:sz w:val="48"/>
          <w:szCs w:val="48"/>
          <w:rtl/>
        </w:rPr>
      </w:pPr>
      <w:r w:rsidRPr="007641DD">
        <w:rPr>
          <w:rFonts w:cs="B Titr"/>
          <w:noProof/>
          <w:color w:val="0000FF"/>
          <w:sz w:val="94"/>
          <w:szCs w:val="94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23CEBD44" wp14:editId="4D3FAC59">
                <wp:simplePos x="0" y="0"/>
                <wp:positionH relativeFrom="margin">
                  <wp:posOffset>5749290</wp:posOffset>
                </wp:positionH>
                <wp:positionV relativeFrom="paragraph">
                  <wp:posOffset>716915</wp:posOffset>
                </wp:positionV>
                <wp:extent cx="752475" cy="514350"/>
                <wp:effectExtent l="0" t="0" r="0" b="0"/>
                <wp:wrapSquare wrapText="bothSides"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514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41DD" w:rsidRPr="007641DD" w:rsidRDefault="007641DD" w:rsidP="007641DD">
                            <w:pPr>
                              <w:spacing w:line="120" w:lineRule="auto"/>
                              <w:jc w:val="center"/>
                              <w:rPr>
                                <w:rFonts w:cs="B Sooreh"/>
                                <w:color w:val="9933FF"/>
                                <w:sz w:val="20"/>
                                <w:szCs w:val="20"/>
                                <w:rtl/>
                              </w:rPr>
                            </w:pPr>
                            <w:r w:rsidRPr="007641DD">
                              <w:rPr>
                                <w:rFonts w:cs="B Sooreh" w:hint="cs"/>
                                <w:color w:val="9933FF"/>
                                <w:sz w:val="20"/>
                                <w:szCs w:val="20"/>
                                <w:rtl/>
                              </w:rPr>
                              <w:t>اعتکاف</w:t>
                            </w:r>
                          </w:p>
                          <w:p w:rsidR="007641DD" w:rsidRPr="007641DD" w:rsidRDefault="007641DD" w:rsidP="007641DD">
                            <w:pPr>
                              <w:spacing w:line="120" w:lineRule="auto"/>
                              <w:jc w:val="center"/>
                              <w:rPr>
                                <w:rFonts w:cs="B Sooreh"/>
                                <w:color w:val="9933FF"/>
                                <w:sz w:val="20"/>
                                <w:szCs w:val="20"/>
                              </w:rPr>
                            </w:pPr>
                            <w:r w:rsidRPr="007641DD">
                              <w:rPr>
                                <w:rFonts w:cs="B Sooreh" w:hint="cs"/>
                                <w:color w:val="9933FF"/>
                                <w:sz w:val="20"/>
                                <w:szCs w:val="20"/>
                                <w:rtl/>
                              </w:rPr>
                              <w:t>صالح آباد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CEBD4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52.7pt;margin-top:56.45pt;width:59.25pt;height:40.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" filled="f" stroked="f">
                <v:textbox>
                  <w:txbxContent>
                    <w:p w:rsidR="007641DD" w:rsidRPr="007641DD" w:rsidRDefault="007641DD" w:rsidP="007641DD">
                      <w:pPr>
                        <w:spacing w:line="120" w:lineRule="auto"/>
                        <w:jc w:val="center"/>
                        <w:rPr>
                          <w:rFonts w:cs="B Sooreh"/>
                          <w:color w:val="9933FF"/>
                          <w:sz w:val="20"/>
                          <w:szCs w:val="20"/>
                          <w:rtl/>
                        </w:rPr>
                      </w:pPr>
                      <w:r w:rsidRPr="007641DD">
                        <w:rPr>
                          <w:rFonts w:cs="B Sooreh" w:hint="cs"/>
                          <w:color w:val="9933FF"/>
                          <w:sz w:val="20"/>
                          <w:szCs w:val="20"/>
                          <w:rtl/>
                        </w:rPr>
                        <w:t>اعتکاف</w:t>
                      </w:r>
                    </w:p>
                    <w:p w:rsidR="007641DD" w:rsidRPr="007641DD" w:rsidRDefault="007641DD" w:rsidP="007641DD">
                      <w:pPr>
                        <w:spacing w:line="120" w:lineRule="auto"/>
                        <w:jc w:val="center"/>
                        <w:rPr>
                          <w:rFonts w:cs="B Sooreh"/>
                          <w:color w:val="9933FF"/>
                          <w:sz w:val="20"/>
                          <w:szCs w:val="20"/>
                        </w:rPr>
                      </w:pPr>
                      <w:r w:rsidRPr="007641DD">
                        <w:rPr>
                          <w:rFonts w:cs="B Sooreh" w:hint="cs"/>
                          <w:color w:val="9933FF"/>
                          <w:sz w:val="20"/>
                          <w:szCs w:val="20"/>
                          <w:rtl/>
                        </w:rPr>
                        <w:t>صالح آباد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641DD">
        <w:rPr>
          <w:rFonts w:cs="B Jadid"/>
          <w:noProof/>
          <w:sz w:val="48"/>
          <w:szCs w:val="48"/>
          <w:rtl/>
        </w:rPr>
        <w:drawing>
          <wp:anchor distT="0" distB="0" distL="114300" distR="114300" simplePos="0" relativeHeight="251665408" behindDoc="0" locked="0" layoutInCell="1" allowOverlap="1" wp14:anchorId="1BDE2E82" wp14:editId="35AAFA48">
            <wp:simplePos x="0" y="0"/>
            <wp:positionH relativeFrom="margin">
              <wp:align>right</wp:align>
            </wp:positionH>
            <wp:positionV relativeFrom="paragraph">
              <wp:posOffset>-6985</wp:posOffset>
            </wp:positionV>
            <wp:extent cx="895121" cy="1391757"/>
            <wp:effectExtent l="0" t="0" r="635" b="0"/>
            <wp:wrapNone/>
            <wp:docPr id="6" name="Picture 6" descr="E:\اعتکاف\1\1811111111111111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اعتکاف\1\1811111111111111111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121" cy="1391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37F34" w:rsidRPr="00C56F3E">
        <w:rPr>
          <w:rFonts w:cs="B Jadid"/>
          <w:noProof/>
          <w:sz w:val="48"/>
          <w:szCs w:val="48"/>
          <w:rtl/>
        </w:rPr>
        <w:drawing>
          <wp:anchor distT="0" distB="0" distL="114300" distR="114300" simplePos="0" relativeHeight="251661312" behindDoc="0" locked="0" layoutInCell="1" allowOverlap="1" wp14:anchorId="3B916047" wp14:editId="532750F8">
            <wp:simplePos x="0" y="0"/>
            <wp:positionH relativeFrom="margin">
              <wp:align>center</wp:align>
            </wp:positionH>
            <wp:positionV relativeFrom="paragraph">
              <wp:posOffset>76525</wp:posOffset>
            </wp:positionV>
            <wp:extent cx="3124200" cy="1561465"/>
            <wp:effectExtent l="133350" t="76200" r="76200" b="133985"/>
            <wp:wrapTopAndBottom/>
            <wp:docPr id="4" name="Picture 4" descr="E:\اعتکاف\1\obdgrqrlk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اعتکاف\1\obdgrqrlkt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56146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7F34" w:rsidRPr="00737F34">
        <w:rPr>
          <w:rFonts w:cs="B Jadid"/>
          <w:noProof/>
          <w:sz w:val="48"/>
          <w:szCs w:val="48"/>
          <w:rtl/>
        </w:rPr>
        <w:drawing>
          <wp:anchor distT="0" distB="0" distL="114300" distR="114300" simplePos="0" relativeHeight="251664384" behindDoc="0" locked="0" layoutInCell="1" allowOverlap="1" wp14:anchorId="265A1762" wp14:editId="693FC38B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1355725" cy="1414130"/>
            <wp:effectExtent l="0" t="0" r="0" b="0"/>
            <wp:wrapNone/>
            <wp:docPr id="5" name="Picture 5" descr="E:\اعتکاف\1\n00233793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اعتکاف\1\n00233793-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769"/>
                    <a:stretch/>
                  </pic:blipFill>
                  <pic:spPr bwMode="auto">
                    <a:xfrm>
                      <a:off x="0" y="0"/>
                      <a:ext cx="1355725" cy="141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41DD" w:rsidRPr="00B77A86" w:rsidRDefault="00C56F3E" w:rsidP="007641DD">
      <w:pPr>
        <w:jc w:val="center"/>
        <w:rPr>
          <w:rFonts w:cs="B Jadid"/>
          <w:color w:val="008000"/>
          <w:sz w:val="240"/>
          <w:szCs w:val="240"/>
          <w:rtl/>
        </w:rPr>
      </w:pPr>
      <w:r w:rsidRPr="00A926DE">
        <w:rPr>
          <w:rFonts w:cs="B Titr" w:hint="cs"/>
          <w:color w:val="0000FF"/>
          <w:sz w:val="94"/>
          <w:szCs w:val="94"/>
          <w:rtl/>
        </w:rPr>
        <w:t xml:space="preserve">تشریح کارگروه </w:t>
      </w:r>
    </w:p>
    <w:p w:rsidR="00C56F3E" w:rsidRPr="00B77A86" w:rsidRDefault="00B77A86" w:rsidP="00C56F3E">
      <w:pPr>
        <w:jc w:val="center"/>
        <w:rPr>
          <w:rFonts w:cs="B Jadid"/>
          <w:color w:val="008000"/>
          <w:sz w:val="240"/>
          <w:szCs w:val="240"/>
          <w:rtl/>
        </w:rPr>
      </w:pPr>
      <w:r>
        <w:rPr>
          <w:rFonts w:cs="B Jadid" w:hint="cs"/>
          <w:color w:val="008000"/>
          <w:sz w:val="240"/>
          <w:szCs w:val="240"/>
          <w:rtl/>
        </w:rPr>
        <w:t>اعتکاف</w:t>
      </w:r>
    </w:p>
    <w:p w:rsidR="00C56F3E" w:rsidRDefault="00B77A86" w:rsidP="00B77A86">
      <w:pPr>
        <w:jc w:val="center"/>
        <w:rPr>
          <w:rFonts w:cs="Cambria"/>
          <w:sz w:val="72"/>
          <w:szCs w:val="72"/>
          <w:rtl/>
        </w:rPr>
      </w:pPr>
      <w:r w:rsidRPr="00B77A86">
        <w:rPr>
          <w:rFonts w:cs="Cambria" w:hint="cs"/>
          <w:sz w:val="72"/>
          <w:szCs w:val="72"/>
          <w:rtl/>
        </w:rPr>
        <w:t>"</w:t>
      </w:r>
      <w:r w:rsidR="00C56F3E" w:rsidRPr="00B77A86">
        <w:rPr>
          <w:rFonts w:cs="B Morvarid" w:hint="cs"/>
          <w:sz w:val="72"/>
          <w:szCs w:val="72"/>
          <w:rtl/>
        </w:rPr>
        <w:t xml:space="preserve">خادمین </w:t>
      </w:r>
      <w:r w:rsidRPr="00B77A86">
        <w:rPr>
          <w:rFonts w:cs="B Morvarid" w:hint="cs"/>
          <w:sz w:val="72"/>
          <w:szCs w:val="72"/>
          <w:rtl/>
        </w:rPr>
        <w:t>مهمانان خدا</w:t>
      </w:r>
      <w:r w:rsidRPr="00B77A86">
        <w:rPr>
          <w:rFonts w:cs="Cambria" w:hint="cs"/>
          <w:sz w:val="72"/>
          <w:szCs w:val="72"/>
          <w:rtl/>
        </w:rPr>
        <w:t>"</w:t>
      </w:r>
    </w:p>
    <w:p w:rsidR="00B77A86" w:rsidRPr="00B77A86" w:rsidRDefault="00B77A86" w:rsidP="00B77A86">
      <w:pPr>
        <w:jc w:val="center"/>
        <w:rPr>
          <w:rFonts w:cs="Cambria"/>
          <w:sz w:val="72"/>
          <w:szCs w:val="72"/>
          <w:rtl/>
        </w:rPr>
      </w:pPr>
    </w:p>
    <w:p w:rsidR="00C56F3E" w:rsidRPr="00A926DE" w:rsidRDefault="00C56F3E" w:rsidP="00C56F3E">
      <w:pPr>
        <w:jc w:val="center"/>
        <w:rPr>
          <w:rFonts w:cs="B Koodak"/>
          <w:color w:val="660033"/>
          <w:sz w:val="68"/>
          <w:szCs w:val="68"/>
          <w:rtl/>
        </w:rPr>
      </w:pPr>
      <w:r w:rsidRPr="00A926DE">
        <w:rPr>
          <w:rFonts w:cs="B Koodak" w:hint="cs"/>
          <w:color w:val="660033"/>
          <w:sz w:val="68"/>
          <w:szCs w:val="68"/>
          <w:rtl/>
        </w:rPr>
        <w:t>ستاد برگزاری اعتکاف صالح آباد</w:t>
      </w:r>
    </w:p>
    <w:p w:rsidR="00B77A86" w:rsidRPr="00B77A86" w:rsidRDefault="00B77A86" w:rsidP="00A926DE">
      <w:pPr>
        <w:jc w:val="center"/>
        <w:rPr>
          <w:rFonts w:cs="B Koodak"/>
          <w:sz w:val="36"/>
          <w:szCs w:val="36"/>
          <w:rtl/>
        </w:rPr>
      </w:pPr>
      <w:r w:rsidRPr="00B77A86">
        <w:rPr>
          <w:rFonts w:cs="B Koodak" w:hint="cs"/>
          <w:sz w:val="36"/>
          <w:szCs w:val="36"/>
          <w:rtl/>
        </w:rPr>
        <w:t>تنظیم و ویرایش فروردین1398</w:t>
      </w:r>
    </w:p>
    <w:p w:rsidR="004B5294" w:rsidRPr="00BB6E7F" w:rsidRDefault="00B77A86" w:rsidP="00BB6E7F">
      <w:pPr>
        <w:jc w:val="center"/>
        <w:rPr>
          <w:rFonts w:cs="B Titr"/>
          <w:sz w:val="28"/>
          <w:szCs w:val="28"/>
          <w:rtl/>
        </w:rPr>
      </w:pPr>
      <w:r w:rsidRPr="00C56F3E">
        <w:rPr>
          <w:rFonts w:cs="B Koodak"/>
          <w:noProof/>
          <w:rtl/>
        </w:rPr>
        <w:lastRenderedPageBreak/>
        <w:drawing>
          <wp:anchor distT="0" distB="0" distL="114300" distR="114300" simplePos="0" relativeHeight="251660288" behindDoc="0" locked="0" layoutInCell="1" allowOverlap="1" wp14:anchorId="113B59B9" wp14:editId="2CEDD22B">
            <wp:simplePos x="0" y="0"/>
            <wp:positionH relativeFrom="page">
              <wp:posOffset>1228090</wp:posOffset>
            </wp:positionH>
            <wp:positionV relativeFrom="paragraph">
              <wp:posOffset>214196</wp:posOffset>
            </wp:positionV>
            <wp:extent cx="4952365" cy="3408680"/>
            <wp:effectExtent l="114300" t="0" r="267335" b="401320"/>
            <wp:wrapTopAndBottom/>
            <wp:docPr id="3" name="Picture 3" descr="E:\اعتکاف\1\اعتکا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اعتکاف\1\اعتکاف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365" cy="34086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5294" w:rsidRPr="00BB6E7F">
        <w:rPr>
          <w:rFonts w:cs="B Titr" w:hint="cs"/>
          <w:sz w:val="28"/>
          <w:szCs w:val="28"/>
          <w:rtl/>
        </w:rPr>
        <w:t>فهرست مطالب</w:t>
      </w:r>
    </w:p>
    <w:p w:rsidR="00BB6E7F" w:rsidRDefault="00BB6E7F" w:rsidP="00BB6E7F">
      <w:pPr>
        <w:pStyle w:val="TOC1"/>
        <w:spacing w:line="480" w:lineRule="auto"/>
        <w:rPr>
          <w:rFonts w:eastAsiaTheme="minorEastAsia" w:cstheme="minorBidi"/>
          <w:b w:val="0"/>
          <w:bCs w:val="0"/>
          <w:caps w:val="0"/>
          <w:noProof/>
          <w:sz w:val="22"/>
          <w:szCs w:val="22"/>
          <w:rtl/>
        </w:rPr>
      </w:pPr>
      <w:r>
        <w:rPr>
          <w:rFonts w:cs="B Koodak"/>
          <w:b w:val="0"/>
          <w:bCs w:val="0"/>
          <w:caps w:val="0"/>
          <w:rtl/>
        </w:rPr>
        <w:fldChar w:fldCharType="begin"/>
      </w:r>
      <w:r>
        <w:rPr>
          <w:rFonts w:cs="B Koodak"/>
          <w:b w:val="0"/>
          <w:bCs w:val="0"/>
          <w:caps w:val="0"/>
          <w:rtl/>
        </w:rPr>
        <w:instrText xml:space="preserve"> </w:instrText>
      </w:r>
      <w:r>
        <w:rPr>
          <w:rFonts w:cs="B Koodak"/>
          <w:b w:val="0"/>
          <w:bCs w:val="0"/>
          <w:caps w:val="0"/>
        </w:rPr>
        <w:instrText>TOC</w:instrText>
      </w:r>
      <w:r>
        <w:rPr>
          <w:rFonts w:cs="B Koodak"/>
          <w:b w:val="0"/>
          <w:bCs w:val="0"/>
          <w:caps w:val="0"/>
          <w:rtl/>
        </w:rPr>
        <w:instrText xml:space="preserve"> \</w:instrText>
      </w:r>
      <w:r>
        <w:rPr>
          <w:rFonts w:cs="B Koodak"/>
          <w:b w:val="0"/>
          <w:bCs w:val="0"/>
          <w:caps w:val="0"/>
        </w:rPr>
        <w:instrText>o "1-4" \h \z \u</w:instrText>
      </w:r>
      <w:r>
        <w:rPr>
          <w:rFonts w:cs="B Koodak"/>
          <w:b w:val="0"/>
          <w:bCs w:val="0"/>
          <w:caps w:val="0"/>
          <w:rtl/>
        </w:rPr>
        <w:instrText xml:space="preserve"> </w:instrText>
      </w:r>
      <w:r>
        <w:rPr>
          <w:rFonts w:cs="B Koodak"/>
          <w:b w:val="0"/>
          <w:bCs w:val="0"/>
          <w:caps w:val="0"/>
          <w:rtl/>
        </w:rPr>
        <w:fldChar w:fldCharType="separate"/>
      </w:r>
      <w:hyperlink w:anchor="_Toc9585008" w:history="1">
        <w:r w:rsidRPr="009B34AF">
          <w:rPr>
            <w:rStyle w:val="Hyperlink"/>
            <w:rFonts w:cs="B Koodak" w:hint="eastAsia"/>
            <w:noProof/>
            <w:rtl/>
          </w:rPr>
          <w:t>خادم</w:t>
        </w:r>
        <w:r w:rsidRPr="009B34AF">
          <w:rPr>
            <w:rStyle w:val="Hyperlink"/>
            <w:rFonts w:cs="B Koodak"/>
            <w:noProof/>
            <w:rtl/>
          </w:rPr>
          <w:t xml:space="preserve"> </w:t>
        </w:r>
        <w:r w:rsidRPr="009B34AF">
          <w:rPr>
            <w:rStyle w:val="Hyperlink"/>
            <w:rFonts w:cs="B Koodak" w:hint="eastAsia"/>
            <w:noProof/>
            <w:rtl/>
          </w:rPr>
          <w:t>الخدام</w:t>
        </w:r>
        <w:r w:rsidRPr="009B34AF">
          <w:rPr>
            <w:rStyle w:val="Hyperlink"/>
            <w:rFonts w:cs="B Koodak"/>
            <w:noProof/>
            <w:rtl/>
          </w:rPr>
          <w:t xml:space="preserve"> </w:t>
        </w:r>
        <w:r w:rsidRPr="009B34AF">
          <w:rPr>
            <w:rStyle w:val="Hyperlink"/>
            <w:rFonts w:cs="B Koodak" w:hint="eastAsia"/>
            <w:noProof/>
            <w:rtl/>
          </w:rPr>
          <w:t>اعتکاف</w:t>
        </w:r>
        <w:r w:rsidRPr="009B34AF">
          <w:rPr>
            <w:rStyle w:val="Hyperlink"/>
            <w:rFonts w:cs="B Koodak"/>
            <w:noProof/>
            <w:rtl/>
          </w:rPr>
          <w:t>(</w:t>
        </w:r>
        <w:r w:rsidRPr="009B34AF">
          <w:rPr>
            <w:rStyle w:val="Hyperlink"/>
            <w:rFonts w:cs="B Koodak" w:hint="eastAsia"/>
            <w:noProof/>
            <w:rtl/>
          </w:rPr>
          <w:t>مسئول</w:t>
        </w:r>
        <w:r w:rsidRPr="009B34AF">
          <w:rPr>
            <w:rStyle w:val="Hyperlink"/>
            <w:rFonts w:cs="B Koodak"/>
            <w:noProof/>
            <w:rtl/>
          </w:rPr>
          <w:t xml:space="preserve"> </w:t>
        </w:r>
        <w:r w:rsidRPr="009B34AF">
          <w:rPr>
            <w:rStyle w:val="Hyperlink"/>
            <w:rFonts w:cs="B Koodak" w:hint="eastAsia"/>
            <w:noProof/>
            <w:rtl/>
          </w:rPr>
          <w:t>اعتکاف</w:t>
        </w:r>
        <w:r w:rsidRPr="009B34AF">
          <w:rPr>
            <w:rStyle w:val="Hyperlink"/>
            <w:rFonts w:cs="B Koodak"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Toc9585008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 w:rsidR="005E273D">
          <w:rPr>
            <w:noProof/>
            <w:webHidden/>
            <w:rtl/>
          </w:rPr>
          <w:t>4</w:t>
        </w:r>
        <w:r>
          <w:rPr>
            <w:rStyle w:val="Hyperlink"/>
            <w:noProof/>
            <w:rtl/>
          </w:rPr>
          <w:fldChar w:fldCharType="end"/>
        </w:r>
      </w:hyperlink>
    </w:p>
    <w:p w:rsidR="00BB6E7F" w:rsidRDefault="0097645B" w:rsidP="00BB6E7F">
      <w:pPr>
        <w:pStyle w:val="TOC2"/>
        <w:tabs>
          <w:tab w:val="left" w:pos="5593"/>
        </w:tabs>
        <w:spacing w:line="480" w:lineRule="auto"/>
        <w:rPr>
          <w:rFonts w:eastAsiaTheme="minorEastAsia" w:cstheme="minorBidi"/>
          <w:smallCaps w:val="0"/>
          <w:noProof/>
          <w:sz w:val="22"/>
          <w:szCs w:val="22"/>
          <w:rtl/>
        </w:rPr>
      </w:pPr>
      <w:hyperlink w:anchor="_Toc9585009" w:history="1">
        <w:r w:rsidR="00BB6E7F" w:rsidRPr="009B34AF">
          <w:rPr>
            <w:rStyle w:val="Hyperlink"/>
            <w:rFonts w:cs="B Koodak" w:hint="eastAsia"/>
            <w:noProof/>
            <w:rtl/>
            <w:lang w:bidi="ar-SA"/>
          </w:rPr>
          <w:t>أ‌</w:t>
        </w:r>
        <w:r w:rsidR="00BB6E7F" w:rsidRPr="009B34AF">
          <w:rPr>
            <w:rStyle w:val="Hyperlink"/>
            <w:rFonts w:cs="B Koodak"/>
            <w:noProof/>
            <w:rtl/>
            <w:lang w:bidi="ar-SA"/>
          </w:rPr>
          <w:t>.</w:t>
        </w:r>
        <w:r w:rsidR="00BB6E7F">
          <w:rPr>
            <w:rFonts w:eastAsiaTheme="minorEastAsia" w:cstheme="minorBidi"/>
            <w:smallCaps w:val="0"/>
            <w:noProof/>
            <w:sz w:val="22"/>
            <w:szCs w:val="22"/>
            <w:rtl/>
          </w:rPr>
          <w:tab/>
        </w:r>
        <w:r w:rsidR="00BB6E7F" w:rsidRPr="009B34AF">
          <w:rPr>
            <w:rStyle w:val="Hyperlink"/>
            <w:rFonts w:cs="B Koodak" w:hint="eastAsia"/>
            <w:noProof/>
            <w:rtl/>
          </w:rPr>
          <w:t>مد</w:t>
        </w:r>
        <w:r w:rsidR="00BB6E7F" w:rsidRPr="009B34AF">
          <w:rPr>
            <w:rStyle w:val="Hyperlink"/>
            <w:rFonts w:cs="B Koodak" w:hint="cs"/>
            <w:noProof/>
            <w:rtl/>
          </w:rPr>
          <w:t>ی</w:t>
        </w:r>
        <w:r w:rsidR="00BB6E7F" w:rsidRPr="009B34AF">
          <w:rPr>
            <w:rStyle w:val="Hyperlink"/>
            <w:rFonts w:cs="B Koodak" w:hint="eastAsia"/>
            <w:noProof/>
            <w:rtl/>
          </w:rPr>
          <w:t>ر</w:t>
        </w:r>
        <w:r w:rsidR="00BB6E7F" w:rsidRPr="009B34AF">
          <w:rPr>
            <w:rStyle w:val="Hyperlink"/>
            <w:rFonts w:cs="B Koodak"/>
            <w:noProof/>
            <w:rtl/>
          </w:rPr>
          <w:t xml:space="preserve"> </w:t>
        </w:r>
        <w:r w:rsidR="00BB6E7F" w:rsidRPr="009B34AF">
          <w:rPr>
            <w:rStyle w:val="Hyperlink"/>
            <w:rFonts w:cs="B Koodak" w:hint="eastAsia"/>
            <w:noProof/>
            <w:rtl/>
          </w:rPr>
          <w:t>طلاب</w:t>
        </w:r>
        <w:r w:rsidR="00BB6E7F">
          <w:rPr>
            <w:rFonts w:hint="cs"/>
            <w:noProof/>
            <w:webHidden/>
            <w:rtl/>
          </w:rPr>
          <w:t>.....................................................................................................................</w:t>
        </w:r>
        <w:r w:rsidR="00BB6E7F">
          <w:rPr>
            <w:rStyle w:val="Hyperlink"/>
            <w:noProof/>
            <w:rtl/>
          </w:rPr>
          <w:fldChar w:fldCharType="begin"/>
        </w:r>
        <w:r w:rsidR="00BB6E7F">
          <w:rPr>
            <w:noProof/>
            <w:webHidden/>
            <w:rtl/>
          </w:rPr>
          <w:instrText xml:space="preserve"> </w:instrText>
        </w:r>
        <w:r w:rsidR="00BB6E7F">
          <w:rPr>
            <w:noProof/>
            <w:webHidden/>
          </w:rPr>
          <w:instrText>PAGEREF</w:instrText>
        </w:r>
        <w:r w:rsidR="00BB6E7F">
          <w:rPr>
            <w:noProof/>
            <w:webHidden/>
            <w:rtl/>
          </w:rPr>
          <w:instrText xml:space="preserve"> _</w:instrText>
        </w:r>
        <w:r w:rsidR="00BB6E7F">
          <w:rPr>
            <w:noProof/>
            <w:webHidden/>
          </w:rPr>
          <w:instrText>Toc9585009 \h</w:instrText>
        </w:r>
        <w:r w:rsidR="00BB6E7F">
          <w:rPr>
            <w:noProof/>
            <w:webHidden/>
            <w:rtl/>
          </w:rPr>
          <w:instrText xml:space="preserve"> </w:instrText>
        </w:r>
        <w:r w:rsidR="00BB6E7F">
          <w:rPr>
            <w:rStyle w:val="Hyperlink"/>
            <w:noProof/>
            <w:rtl/>
          </w:rPr>
        </w:r>
        <w:r w:rsidR="00BB6E7F">
          <w:rPr>
            <w:rStyle w:val="Hyperlink"/>
            <w:noProof/>
            <w:rtl/>
          </w:rPr>
          <w:fldChar w:fldCharType="separate"/>
        </w:r>
        <w:r w:rsidR="005E273D">
          <w:rPr>
            <w:noProof/>
            <w:webHidden/>
            <w:rtl/>
          </w:rPr>
          <w:t>5</w:t>
        </w:r>
        <w:r w:rsidR="00BB6E7F">
          <w:rPr>
            <w:rStyle w:val="Hyperlink"/>
            <w:noProof/>
            <w:rtl/>
          </w:rPr>
          <w:fldChar w:fldCharType="end"/>
        </w:r>
      </w:hyperlink>
    </w:p>
    <w:p w:rsidR="00BB6E7F" w:rsidRDefault="0097645B" w:rsidP="00BB6E7F">
      <w:pPr>
        <w:pStyle w:val="TOC2"/>
        <w:tabs>
          <w:tab w:val="left" w:pos="5719"/>
        </w:tabs>
        <w:spacing w:line="480" w:lineRule="auto"/>
        <w:rPr>
          <w:rFonts w:eastAsiaTheme="minorEastAsia" w:cstheme="minorBidi"/>
          <w:smallCaps w:val="0"/>
          <w:noProof/>
          <w:sz w:val="22"/>
          <w:szCs w:val="22"/>
          <w:rtl/>
        </w:rPr>
      </w:pPr>
      <w:hyperlink w:anchor="_Toc9585010" w:history="1">
        <w:r w:rsidR="00BB6E7F" w:rsidRPr="009B34AF">
          <w:rPr>
            <w:rStyle w:val="Hyperlink"/>
            <w:rFonts w:cs="B Koodak" w:hint="eastAsia"/>
            <w:noProof/>
            <w:rtl/>
            <w:lang w:bidi="ar-SA"/>
          </w:rPr>
          <w:t>ب‌</w:t>
        </w:r>
        <w:r w:rsidR="00BB6E7F" w:rsidRPr="009B34AF">
          <w:rPr>
            <w:rStyle w:val="Hyperlink"/>
            <w:rFonts w:cs="B Koodak"/>
            <w:noProof/>
            <w:rtl/>
            <w:lang w:bidi="ar-SA"/>
          </w:rPr>
          <w:t>.</w:t>
        </w:r>
        <w:r w:rsidR="00BB6E7F">
          <w:rPr>
            <w:rFonts w:eastAsiaTheme="minorEastAsia" w:cstheme="minorBidi"/>
            <w:smallCaps w:val="0"/>
            <w:noProof/>
            <w:sz w:val="22"/>
            <w:szCs w:val="22"/>
            <w:rtl/>
          </w:rPr>
          <w:tab/>
        </w:r>
        <w:r w:rsidR="00BB6E7F" w:rsidRPr="009B34AF">
          <w:rPr>
            <w:rStyle w:val="Hyperlink"/>
            <w:rFonts w:cs="B Koodak" w:hint="eastAsia"/>
            <w:noProof/>
            <w:rtl/>
          </w:rPr>
          <w:t>مد</w:t>
        </w:r>
        <w:r w:rsidR="00BB6E7F" w:rsidRPr="009B34AF">
          <w:rPr>
            <w:rStyle w:val="Hyperlink"/>
            <w:rFonts w:cs="B Koodak" w:hint="cs"/>
            <w:noProof/>
            <w:rtl/>
          </w:rPr>
          <w:t>ی</w:t>
        </w:r>
        <w:r w:rsidR="00BB6E7F" w:rsidRPr="009B34AF">
          <w:rPr>
            <w:rStyle w:val="Hyperlink"/>
            <w:rFonts w:cs="B Koodak" w:hint="eastAsia"/>
            <w:noProof/>
            <w:rtl/>
          </w:rPr>
          <w:t>ر</w:t>
        </w:r>
        <w:r w:rsidR="00BB6E7F" w:rsidRPr="009B34AF">
          <w:rPr>
            <w:rStyle w:val="Hyperlink"/>
            <w:rFonts w:cs="B Koodak"/>
            <w:noProof/>
            <w:rtl/>
          </w:rPr>
          <w:t xml:space="preserve"> </w:t>
        </w:r>
        <w:r w:rsidR="00BB6E7F" w:rsidRPr="009B34AF">
          <w:rPr>
            <w:rStyle w:val="Hyperlink"/>
            <w:rFonts w:cs="B Koodak" w:hint="eastAsia"/>
            <w:noProof/>
            <w:rtl/>
          </w:rPr>
          <w:t>محتوا</w:t>
        </w:r>
        <w:r w:rsidR="00BB6E7F" w:rsidRPr="009B34AF">
          <w:rPr>
            <w:rStyle w:val="Hyperlink"/>
            <w:rFonts w:cs="B Koodak" w:hint="cs"/>
            <w:noProof/>
            <w:rtl/>
          </w:rPr>
          <w:t>یی</w:t>
        </w:r>
        <w:r w:rsidR="00BB6E7F">
          <w:rPr>
            <w:rStyle w:val="Hyperlink"/>
            <w:rFonts w:cs="B Koodak" w:hint="cs"/>
            <w:noProof/>
            <w:rtl/>
          </w:rPr>
          <w:t>......................................................................................................................................</w:t>
        </w:r>
        <w:r w:rsidR="00BB6E7F">
          <w:rPr>
            <w:rStyle w:val="Hyperlink"/>
            <w:noProof/>
            <w:rtl/>
          </w:rPr>
          <w:fldChar w:fldCharType="begin"/>
        </w:r>
        <w:r w:rsidR="00BB6E7F">
          <w:rPr>
            <w:noProof/>
            <w:webHidden/>
            <w:rtl/>
          </w:rPr>
          <w:instrText xml:space="preserve"> </w:instrText>
        </w:r>
        <w:r w:rsidR="00BB6E7F">
          <w:rPr>
            <w:noProof/>
            <w:webHidden/>
          </w:rPr>
          <w:instrText>PAGEREF</w:instrText>
        </w:r>
        <w:r w:rsidR="00BB6E7F">
          <w:rPr>
            <w:noProof/>
            <w:webHidden/>
            <w:rtl/>
          </w:rPr>
          <w:instrText xml:space="preserve"> _</w:instrText>
        </w:r>
        <w:r w:rsidR="00BB6E7F">
          <w:rPr>
            <w:noProof/>
            <w:webHidden/>
          </w:rPr>
          <w:instrText>Toc9585010 \h</w:instrText>
        </w:r>
        <w:r w:rsidR="00BB6E7F">
          <w:rPr>
            <w:noProof/>
            <w:webHidden/>
            <w:rtl/>
          </w:rPr>
          <w:instrText xml:space="preserve"> </w:instrText>
        </w:r>
        <w:r w:rsidR="00BB6E7F">
          <w:rPr>
            <w:rStyle w:val="Hyperlink"/>
            <w:noProof/>
            <w:rtl/>
          </w:rPr>
        </w:r>
        <w:r w:rsidR="00BB6E7F">
          <w:rPr>
            <w:rStyle w:val="Hyperlink"/>
            <w:noProof/>
            <w:rtl/>
          </w:rPr>
          <w:fldChar w:fldCharType="separate"/>
        </w:r>
        <w:r w:rsidR="005E273D">
          <w:rPr>
            <w:noProof/>
            <w:webHidden/>
            <w:rtl/>
          </w:rPr>
          <w:t>5</w:t>
        </w:r>
        <w:r w:rsidR="00BB6E7F">
          <w:rPr>
            <w:rStyle w:val="Hyperlink"/>
            <w:noProof/>
            <w:rtl/>
          </w:rPr>
          <w:fldChar w:fldCharType="end"/>
        </w:r>
      </w:hyperlink>
    </w:p>
    <w:p w:rsidR="00BB6E7F" w:rsidRDefault="0097645B" w:rsidP="00BB6E7F">
      <w:pPr>
        <w:pStyle w:val="TOC2"/>
        <w:tabs>
          <w:tab w:val="left" w:pos="5719"/>
        </w:tabs>
        <w:spacing w:line="480" w:lineRule="auto"/>
        <w:rPr>
          <w:rFonts w:eastAsiaTheme="minorEastAsia" w:cstheme="minorBidi"/>
          <w:smallCaps w:val="0"/>
          <w:noProof/>
          <w:sz w:val="22"/>
          <w:szCs w:val="22"/>
          <w:rtl/>
        </w:rPr>
      </w:pPr>
      <w:hyperlink w:anchor="_Toc9585011" w:history="1">
        <w:r w:rsidR="00BB6E7F" w:rsidRPr="009B34AF">
          <w:rPr>
            <w:rStyle w:val="Hyperlink"/>
            <w:rFonts w:cs="B Koodak" w:hint="eastAsia"/>
            <w:noProof/>
            <w:rtl/>
            <w:lang w:bidi="ar-SA"/>
          </w:rPr>
          <w:t>ت‌</w:t>
        </w:r>
        <w:r w:rsidR="00BB6E7F" w:rsidRPr="009B34AF">
          <w:rPr>
            <w:rStyle w:val="Hyperlink"/>
            <w:rFonts w:cs="B Koodak"/>
            <w:noProof/>
            <w:rtl/>
            <w:lang w:bidi="ar-SA"/>
          </w:rPr>
          <w:t>.</w:t>
        </w:r>
        <w:r w:rsidR="00BB6E7F">
          <w:rPr>
            <w:rFonts w:eastAsiaTheme="minorEastAsia" w:cstheme="minorBidi"/>
            <w:smallCaps w:val="0"/>
            <w:noProof/>
            <w:sz w:val="22"/>
            <w:szCs w:val="22"/>
            <w:rtl/>
          </w:rPr>
          <w:tab/>
        </w:r>
        <w:r w:rsidR="00BB6E7F" w:rsidRPr="009B34AF">
          <w:rPr>
            <w:rStyle w:val="Hyperlink"/>
            <w:rFonts w:cs="B Koodak" w:hint="eastAsia"/>
            <w:noProof/>
            <w:rtl/>
          </w:rPr>
          <w:t>مد</w:t>
        </w:r>
        <w:r w:rsidR="00BB6E7F" w:rsidRPr="009B34AF">
          <w:rPr>
            <w:rStyle w:val="Hyperlink"/>
            <w:rFonts w:cs="B Koodak" w:hint="cs"/>
            <w:noProof/>
            <w:rtl/>
          </w:rPr>
          <w:t>ی</w:t>
        </w:r>
        <w:r w:rsidR="00BB6E7F" w:rsidRPr="009B34AF">
          <w:rPr>
            <w:rStyle w:val="Hyperlink"/>
            <w:rFonts w:cs="B Koodak" w:hint="eastAsia"/>
            <w:noProof/>
            <w:rtl/>
          </w:rPr>
          <w:t>ر</w:t>
        </w:r>
        <w:r w:rsidR="00BB6E7F" w:rsidRPr="009B34AF">
          <w:rPr>
            <w:rStyle w:val="Hyperlink"/>
            <w:rFonts w:cs="B Koodak"/>
            <w:noProof/>
            <w:rtl/>
          </w:rPr>
          <w:t xml:space="preserve"> </w:t>
        </w:r>
        <w:r w:rsidR="00BB6E7F" w:rsidRPr="009B34AF">
          <w:rPr>
            <w:rStyle w:val="Hyperlink"/>
            <w:rFonts w:cs="B Koodak" w:hint="eastAsia"/>
            <w:noProof/>
            <w:rtl/>
          </w:rPr>
          <w:t>اجرا</w:t>
        </w:r>
        <w:r w:rsidR="00BB6E7F" w:rsidRPr="009B34AF">
          <w:rPr>
            <w:rStyle w:val="Hyperlink"/>
            <w:rFonts w:cs="B Koodak" w:hint="cs"/>
            <w:noProof/>
            <w:rtl/>
          </w:rPr>
          <w:t>یی</w:t>
        </w:r>
        <w:r w:rsidR="00BB6E7F">
          <w:rPr>
            <w:rFonts w:hint="cs"/>
            <w:noProof/>
            <w:webHidden/>
            <w:rtl/>
          </w:rPr>
          <w:t>...................................................................................................................</w:t>
        </w:r>
        <w:r w:rsidR="00BB6E7F">
          <w:rPr>
            <w:rStyle w:val="Hyperlink"/>
            <w:noProof/>
            <w:rtl/>
          </w:rPr>
          <w:fldChar w:fldCharType="begin"/>
        </w:r>
        <w:r w:rsidR="00BB6E7F">
          <w:rPr>
            <w:noProof/>
            <w:webHidden/>
            <w:rtl/>
          </w:rPr>
          <w:instrText xml:space="preserve"> </w:instrText>
        </w:r>
        <w:r w:rsidR="00BB6E7F">
          <w:rPr>
            <w:noProof/>
            <w:webHidden/>
          </w:rPr>
          <w:instrText>PAGEREF</w:instrText>
        </w:r>
        <w:r w:rsidR="00BB6E7F">
          <w:rPr>
            <w:noProof/>
            <w:webHidden/>
            <w:rtl/>
          </w:rPr>
          <w:instrText xml:space="preserve"> _</w:instrText>
        </w:r>
        <w:r w:rsidR="00BB6E7F">
          <w:rPr>
            <w:noProof/>
            <w:webHidden/>
          </w:rPr>
          <w:instrText>Toc9585011 \h</w:instrText>
        </w:r>
        <w:r w:rsidR="00BB6E7F">
          <w:rPr>
            <w:noProof/>
            <w:webHidden/>
            <w:rtl/>
          </w:rPr>
          <w:instrText xml:space="preserve"> </w:instrText>
        </w:r>
        <w:r w:rsidR="00BB6E7F">
          <w:rPr>
            <w:rStyle w:val="Hyperlink"/>
            <w:noProof/>
            <w:rtl/>
          </w:rPr>
        </w:r>
        <w:r w:rsidR="00BB6E7F">
          <w:rPr>
            <w:rStyle w:val="Hyperlink"/>
            <w:noProof/>
            <w:rtl/>
          </w:rPr>
          <w:fldChar w:fldCharType="separate"/>
        </w:r>
        <w:r w:rsidR="005E273D">
          <w:rPr>
            <w:noProof/>
            <w:webHidden/>
            <w:rtl/>
          </w:rPr>
          <w:t>6</w:t>
        </w:r>
        <w:r w:rsidR="00BB6E7F">
          <w:rPr>
            <w:rStyle w:val="Hyperlink"/>
            <w:noProof/>
            <w:rtl/>
          </w:rPr>
          <w:fldChar w:fldCharType="end"/>
        </w:r>
      </w:hyperlink>
    </w:p>
    <w:p w:rsidR="00BB6E7F" w:rsidRDefault="0097645B" w:rsidP="00BB6E7F">
      <w:pPr>
        <w:pStyle w:val="TOC3"/>
        <w:tabs>
          <w:tab w:val="left" w:pos="2979"/>
          <w:tab w:val="right" w:leader="dot" w:pos="10619"/>
        </w:tabs>
        <w:spacing w:line="480" w:lineRule="auto"/>
        <w:ind w:left="2407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9585012" w:history="1">
        <w:r w:rsidR="00BB6E7F" w:rsidRPr="009B34AF">
          <w:rPr>
            <w:rStyle w:val="Hyperlink"/>
            <w:rFonts w:ascii="Wingdings" w:hAnsi="Wingdings" w:cs="B Koodak"/>
            <w:noProof/>
          </w:rPr>
          <w:t></w:t>
        </w:r>
        <w:r w:rsidR="00BB6E7F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BB6E7F" w:rsidRPr="009B34AF">
          <w:rPr>
            <w:rStyle w:val="Hyperlink"/>
            <w:rFonts w:cs="B Koodak" w:hint="eastAsia"/>
            <w:noProof/>
            <w:rtl/>
          </w:rPr>
          <w:t>مسئول</w:t>
        </w:r>
        <w:r w:rsidR="00BB6E7F" w:rsidRPr="009B34AF">
          <w:rPr>
            <w:rStyle w:val="Hyperlink"/>
            <w:rFonts w:cs="B Koodak"/>
            <w:noProof/>
            <w:rtl/>
          </w:rPr>
          <w:t xml:space="preserve"> </w:t>
        </w:r>
        <w:r w:rsidR="00BB6E7F" w:rsidRPr="009B34AF">
          <w:rPr>
            <w:rStyle w:val="Hyperlink"/>
            <w:rFonts w:cs="B Koodak" w:hint="eastAsia"/>
            <w:noProof/>
            <w:rtl/>
          </w:rPr>
          <w:t>تدارکات</w:t>
        </w:r>
        <w:r w:rsidR="00BB6E7F">
          <w:rPr>
            <w:noProof/>
            <w:webHidden/>
          </w:rPr>
          <w:t>…………………………………………………………………………………………………………………….</w:t>
        </w:r>
        <w:r w:rsidR="00BB6E7F">
          <w:rPr>
            <w:rStyle w:val="Hyperlink"/>
            <w:noProof/>
            <w:rtl/>
          </w:rPr>
          <w:fldChar w:fldCharType="begin"/>
        </w:r>
        <w:r w:rsidR="00BB6E7F">
          <w:rPr>
            <w:noProof/>
            <w:webHidden/>
          </w:rPr>
          <w:instrText xml:space="preserve"> PAGEREF _Toc9585012 \h </w:instrText>
        </w:r>
        <w:r w:rsidR="00BB6E7F">
          <w:rPr>
            <w:rStyle w:val="Hyperlink"/>
            <w:noProof/>
            <w:rtl/>
          </w:rPr>
        </w:r>
        <w:r w:rsidR="00BB6E7F">
          <w:rPr>
            <w:rStyle w:val="Hyperlink"/>
            <w:noProof/>
            <w:rtl/>
          </w:rPr>
          <w:fldChar w:fldCharType="separate"/>
        </w:r>
        <w:r w:rsidR="005E273D">
          <w:rPr>
            <w:noProof/>
            <w:webHidden/>
            <w:rtl/>
          </w:rPr>
          <w:t>7</w:t>
        </w:r>
        <w:r w:rsidR="00BB6E7F">
          <w:rPr>
            <w:rStyle w:val="Hyperlink"/>
            <w:noProof/>
            <w:rtl/>
          </w:rPr>
          <w:fldChar w:fldCharType="end"/>
        </w:r>
      </w:hyperlink>
    </w:p>
    <w:p w:rsidR="00BB6E7F" w:rsidRDefault="0097645B" w:rsidP="00BB6E7F">
      <w:pPr>
        <w:pStyle w:val="TOC3"/>
        <w:tabs>
          <w:tab w:val="left" w:pos="2979"/>
          <w:tab w:val="right" w:leader="dot" w:pos="10619"/>
        </w:tabs>
        <w:spacing w:line="480" w:lineRule="auto"/>
        <w:ind w:left="2407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9585013" w:history="1">
        <w:r w:rsidR="00BB6E7F" w:rsidRPr="009B34AF">
          <w:rPr>
            <w:rStyle w:val="Hyperlink"/>
            <w:rFonts w:ascii="Wingdings" w:hAnsi="Wingdings" w:cs="B Koodak"/>
            <w:noProof/>
          </w:rPr>
          <w:t></w:t>
        </w:r>
        <w:r w:rsidR="00BB6E7F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BB6E7F" w:rsidRPr="009B34AF">
          <w:rPr>
            <w:rStyle w:val="Hyperlink"/>
            <w:rFonts w:cs="B Koodak" w:hint="eastAsia"/>
            <w:noProof/>
            <w:rtl/>
          </w:rPr>
          <w:t>مسئول</w:t>
        </w:r>
        <w:r w:rsidR="00BB6E7F" w:rsidRPr="009B34AF">
          <w:rPr>
            <w:rStyle w:val="Hyperlink"/>
            <w:rFonts w:cs="B Koodak"/>
            <w:noProof/>
            <w:rtl/>
          </w:rPr>
          <w:t xml:space="preserve"> </w:t>
        </w:r>
        <w:r w:rsidR="00BB6E7F" w:rsidRPr="009B34AF">
          <w:rPr>
            <w:rStyle w:val="Hyperlink"/>
            <w:rFonts w:cs="B Koodak" w:hint="eastAsia"/>
            <w:noProof/>
            <w:rtl/>
          </w:rPr>
          <w:t>مال</w:t>
        </w:r>
        <w:r w:rsidR="00BB6E7F" w:rsidRPr="009B34AF">
          <w:rPr>
            <w:rStyle w:val="Hyperlink"/>
            <w:rFonts w:cs="B Koodak" w:hint="cs"/>
            <w:noProof/>
            <w:rtl/>
          </w:rPr>
          <w:t>ی</w:t>
        </w:r>
        <w:r w:rsidR="00BB6E7F">
          <w:rPr>
            <w:rStyle w:val="Hyperlink"/>
            <w:noProof/>
          </w:rPr>
          <w:t>……………………………………………………………………………………………………………………………</w:t>
        </w:r>
        <w:r w:rsidR="00BB6E7F">
          <w:rPr>
            <w:rStyle w:val="Hyperlink"/>
            <w:noProof/>
            <w:rtl/>
          </w:rPr>
          <w:fldChar w:fldCharType="begin"/>
        </w:r>
        <w:r w:rsidR="00BB6E7F">
          <w:rPr>
            <w:noProof/>
            <w:webHidden/>
          </w:rPr>
          <w:instrText xml:space="preserve"> PAGEREF _Toc9585013 \h </w:instrText>
        </w:r>
        <w:r w:rsidR="00BB6E7F">
          <w:rPr>
            <w:rStyle w:val="Hyperlink"/>
            <w:noProof/>
            <w:rtl/>
          </w:rPr>
        </w:r>
        <w:r w:rsidR="00BB6E7F">
          <w:rPr>
            <w:rStyle w:val="Hyperlink"/>
            <w:noProof/>
            <w:rtl/>
          </w:rPr>
          <w:fldChar w:fldCharType="separate"/>
        </w:r>
        <w:r w:rsidR="005E273D">
          <w:rPr>
            <w:noProof/>
            <w:webHidden/>
            <w:rtl/>
          </w:rPr>
          <w:t>7</w:t>
        </w:r>
        <w:r w:rsidR="00BB6E7F">
          <w:rPr>
            <w:rStyle w:val="Hyperlink"/>
            <w:noProof/>
            <w:rtl/>
          </w:rPr>
          <w:fldChar w:fldCharType="end"/>
        </w:r>
      </w:hyperlink>
    </w:p>
    <w:p w:rsidR="00BB6E7F" w:rsidRDefault="0097645B" w:rsidP="00BB6E7F">
      <w:pPr>
        <w:pStyle w:val="TOC2"/>
        <w:tabs>
          <w:tab w:val="left" w:pos="5718"/>
        </w:tabs>
        <w:spacing w:line="480" w:lineRule="auto"/>
        <w:rPr>
          <w:rFonts w:eastAsiaTheme="minorEastAsia" w:cstheme="minorBidi"/>
          <w:smallCaps w:val="0"/>
          <w:noProof/>
          <w:sz w:val="22"/>
          <w:szCs w:val="22"/>
          <w:rtl/>
        </w:rPr>
      </w:pPr>
      <w:hyperlink w:anchor="_Toc9585014" w:history="1">
        <w:r w:rsidR="00BB6E7F" w:rsidRPr="009B34AF">
          <w:rPr>
            <w:rStyle w:val="Hyperlink"/>
            <w:rFonts w:cs="B Koodak" w:hint="eastAsia"/>
            <w:noProof/>
            <w:rtl/>
            <w:lang w:bidi="ar-SA"/>
          </w:rPr>
          <w:t>ث‌</w:t>
        </w:r>
        <w:r w:rsidR="00BB6E7F" w:rsidRPr="009B34AF">
          <w:rPr>
            <w:rStyle w:val="Hyperlink"/>
            <w:rFonts w:cs="B Koodak"/>
            <w:noProof/>
            <w:rtl/>
            <w:lang w:bidi="ar-SA"/>
          </w:rPr>
          <w:t>.</w:t>
        </w:r>
        <w:r w:rsidR="00BB6E7F">
          <w:rPr>
            <w:rFonts w:eastAsiaTheme="minorEastAsia" w:cstheme="minorBidi"/>
            <w:smallCaps w:val="0"/>
            <w:noProof/>
            <w:sz w:val="22"/>
            <w:szCs w:val="22"/>
            <w:rtl/>
          </w:rPr>
          <w:tab/>
        </w:r>
        <w:r w:rsidR="00BB6E7F" w:rsidRPr="009B34AF">
          <w:rPr>
            <w:rStyle w:val="Hyperlink"/>
            <w:rFonts w:cs="B Koodak" w:hint="eastAsia"/>
            <w:noProof/>
            <w:rtl/>
          </w:rPr>
          <w:t>مد</w:t>
        </w:r>
        <w:r w:rsidR="00BB6E7F" w:rsidRPr="009B34AF">
          <w:rPr>
            <w:rStyle w:val="Hyperlink"/>
            <w:rFonts w:cs="B Koodak" w:hint="cs"/>
            <w:noProof/>
            <w:rtl/>
          </w:rPr>
          <w:t>ی</w:t>
        </w:r>
        <w:r w:rsidR="00BB6E7F" w:rsidRPr="009B34AF">
          <w:rPr>
            <w:rStyle w:val="Hyperlink"/>
            <w:rFonts w:cs="B Koodak" w:hint="eastAsia"/>
            <w:noProof/>
            <w:rtl/>
          </w:rPr>
          <w:t>ر</w:t>
        </w:r>
        <w:r w:rsidR="00BB6E7F" w:rsidRPr="009B34AF">
          <w:rPr>
            <w:rStyle w:val="Hyperlink"/>
            <w:rFonts w:cs="B Koodak"/>
            <w:noProof/>
            <w:rtl/>
          </w:rPr>
          <w:t xml:space="preserve"> </w:t>
        </w:r>
        <w:r w:rsidR="00BB6E7F" w:rsidRPr="009B34AF">
          <w:rPr>
            <w:rStyle w:val="Hyperlink"/>
            <w:rFonts w:cs="B Koodak" w:hint="eastAsia"/>
            <w:noProof/>
            <w:rtl/>
          </w:rPr>
          <w:t>فرهنگ</w:t>
        </w:r>
        <w:r w:rsidR="00BB6E7F" w:rsidRPr="009B34AF">
          <w:rPr>
            <w:rStyle w:val="Hyperlink"/>
            <w:rFonts w:cs="B Koodak" w:hint="cs"/>
            <w:noProof/>
            <w:rtl/>
          </w:rPr>
          <w:t>ی</w:t>
        </w:r>
        <w:r w:rsidR="00BB6E7F">
          <w:rPr>
            <w:rStyle w:val="Hyperlink"/>
            <w:rFonts w:hint="cs"/>
            <w:noProof/>
            <w:rtl/>
          </w:rPr>
          <w:t>..................................................................................................................</w:t>
        </w:r>
        <w:r w:rsidR="00BB6E7F">
          <w:rPr>
            <w:rStyle w:val="Hyperlink"/>
            <w:noProof/>
            <w:rtl/>
          </w:rPr>
          <w:fldChar w:fldCharType="begin"/>
        </w:r>
        <w:r w:rsidR="00BB6E7F">
          <w:rPr>
            <w:noProof/>
            <w:webHidden/>
            <w:rtl/>
          </w:rPr>
          <w:instrText xml:space="preserve"> </w:instrText>
        </w:r>
        <w:r w:rsidR="00BB6E7F">
          <w:rPr>
            <w:noProof/>
            <w:webHidden/>
          </w:rPr>
          <w:instrText>PAGEREF</w:instrText>
        </w:r>
        <w:r w:rsidR="00BB6E7F">
          <w:rPr>
            <w:noProof/>
            <w:webHidden/>
            <w:rtl/>
          </w:rPr>
          <w:instrText xml:space="preserve"> _</w:instrText>
        </w:r>
        <w:r w:rsidR="00BB6E7F">
          <w:rPr>
            <w:noProof/>
            <w:webHidden/>
          </w:rPr>
          <w:instrText>Toc9585014 \h</w:instrText>
        </w:r>
        <w:r w:rsidR="00BB6E7F">
          <w:rPr>
            <w:noProof/>
            <w:webHidden/>
            <w:rtl/>
          </w:rPr>
          <w:instrText xml:space="preserve"> </w:instrText>
        </w:r>
        <w:r w:rsidR="00BB6E7F">
          <w:rPr>
            <w:rStyle w:val="Hyperlink"/>
            <w:noProof/>
            <w:rtl/>
          </w:rPr>
        </w:r>
        <w:r w:rsidR="00BB6E7F">
          <w:rPr>
            <w:rStyle w:val="Hyperlink"/>
            <w:noProof/>
            <w:rtl/>
          </w:rPr>
          <w:fldChar w:fldCharType="separate"/>
        </w:r>
        <w:r w:rsidR="005E273D">
          <w:rPr>
            <w:noProof/>
            <w:webHidden/>
            <w:rtl/>
          </w:rPr>
          <w:t>7</w:t>
        </w:r>
        <w:r w:rsidR="00BB6E7F">
          <w:rPr>
            <w:rStyle w:val="Hyperlink"/>
            <w:noProof/>
            <w:rtl/>
          </w:rPr>
          <w:fldChar w:fldCharType="end"/>
        </w:r>
      </w:hyperlink>
    </w:p>
    <w:p w:rsidR="00BB6E7F" w:rsidRDefault="0097645B" w:rsidP="00BB6E7F">
      <w:pPr>
        <w:pStyle w:val="TOC3"/>
        <w:tabs>
          <w:tab w:val="left" w:pos="2979"/>
          <w:tab w:val="right" w:leader="dot" w:pos="10619"/>
        </w:tabs>
        <w:spacing w:line="480" w:lineRule="auto"/>
        <w:ind w:left="2407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9585015" w:history="1">
        <w:r w:rsidR="00BB6E7F" w:rsidRPr="009B34AF">
          <w:rPr>
            <w:rStyle w:val="Hyperlink"/>
            <w:rFonts w:ascii="Wingdings" w:hAnsi="Wingdings" w:cs="B Koodak"/>
            <w:noProof/>
          </w:rPr>
          <w:t></w:t>
        </w:r>
        <w:r w:rsidR="00BB6E7F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BB6E7F" w:rsidRPr="009B34AF">
          <w:rPr>
            <w:rStyle w:val="Hyperlink"/>
            <w:rFonts w:cs="B Koodak" w:hint="eastAsia"/>
            <w:noProof/>
            <w:rtl/>
          </w:rPr>
          <w:t>صدا</w:t>
        </w:r>
        <w:r w:rsidR="00BB6E7F" w:rsidRPr="009B34AF">
          <w:rPr>
            <w:rStyle w:val="Hyperlink"/>
            <w:rFonts w:cs="B Koodak"/>
            <w:noProof/>
            <w:rtl/>
          </w:rPr>
          <w:t xml:space="preserve"> </w:t>
        </w:r>
        <w:r w:rsidR="00BB6E7F" w:rsidRPr="009B34AF">
          <w:rPr>
            <w:rStyle w:val="Hyperlink"/>
            <w:rFonts w:cs="B Koodak" w:hint="eastAsia"/>
            <w:noProof/>
            <w:rtl/>
          </w:rPr>
          <w:t>و</w:t>
        </w:r>
        <w:r w:rsidR="00BB6E7F" w:rsidRPr="009B34AF">
          <w:rPr>
            <w:rStyle w:val="Hyperlink"/>
            <w:rFonts w:cs="B Koodak"/>
            <w:noProof/>
            <w:rtl/>
          </w:rPr>
          <w:t xml:space="preserve"> </w:t>
        </w:r>
        <w:r w:rsidR="00BB6E7F" w:rsidRPr="009B34AF">
          <w:rPr>
            <w:rStyle w:val="Hyperlink"/>
            <w:rFonts w:cs="B Koodak" w:hint="eastAsia"/>
            <w:noProof/>
            <w:rtl/>
          </w:rPr>
          <w:t>س</w:t>
        </w:r>
        <w:r w:rsidR="00BB6E7F" w:rsidRPr="009B34AF">
          <w:rPr>
            <w:rStyle w:val="Hyperlink"/>
            <w:rFonts w:cs="B Koodak" w:hint="cs"/>
            <w:noProof/>
            <w:rtl/>
          </w:rPr>
          <w:t>ی</w:t>
        </w:r>
        <w:r w:rsidR="00BB6E7F" w:rsidRPr="009B34AF">
          <w:rPr>
            <w:rStyle w:val="Hyperlink"/>
            <w:rFonts w:cs="B Koodak" w:hint="eastAsia"/>
            <w:noProof/>
            <w:rtl/>
          </w:rPr>
          <w:t>ما</w:t>
        </w:r>
        <w:r w:rsidR="00BB6E7F">
          <w:rPr>
            <w:noProof/>
            <w:webHidden/>
          </w:rPr>
          <w:t>…………………………………………………………………………………………………………………………….</w:t>
        </w:r>
        <w:r w:rsidR="00BB6E7F">
          <w:rPr>
            <w:rStyle w:val="Hyperlink"/>
            <w:noProof/>
            <w:rtl/>
          </w:rPr>
          <w:fldChar w:fldCharType="begin"/>
        </w:r>
        <w:r w:rsidR="00BB6E7F">
          <w:rPr>
            <w:noProof/>
            <w:webHidden/>
          </w:rPr>
          <w:instrText xml:space="preserve"> PAGEREF _Toc9585015 \h </w:instrText>
        </w:r>
        <w:r w:rsidR="00BB6E7F">
          <w:rPr>
            <w:rStyle w:val="Hyperlink"/>
            <w:noProof/>
            <w:rtl/>
          </w:rPr>
        </w:r>
        <w:r w:rsidR="00BB6E7F">
          <w:rPr>
            <w:rStyle w:val="Hyperlink"/>
            <w:noProof/>
            <w:rtl/>
          </w:rPr>
          <w:fldChar w:fldCharType="separate"/>
        </w:r>
        <w:r w:rsidR="005E273D">
          <w:rPr>
            <w:noProof/>
            <w:webHidden/>
            <w:rtl/>
          </w:rPr>
          <w:t>8</w:t>
        </w:r>
        <w:r w:rsidR="00BB6E7F">
          <w:rPr>
            <w:rStyle w:val="Hyperlink"/>
            <w:noProof/>
            <w:rtl/>
          </w:rPr>
          <w:fldChar w:fldCharType="end"/>
        </w:r>
      </w:hyperlink>
    </w:p>
    <w:p w:rsidR="00BB6E7F" w:rsidRDefault="0097645B" w:rsidP="00BB6E7F">
      <w:pPr>
        <w:pStyle w:val="TOC3"/>
        <w:tabs>
          <w:tab w:val="left" w:pos="2979"/>
          <w:tab w:val="right" w:leader="dot" w:pos="10619"/>
        </w:tabs>
        <w:spacing w:line="480" w:lineRule="auto"/>
        <w:ind w:left="2407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9585016" w:history="1">
        <w:r w:rsidR="00BB6E7F" w:rsidRPr="009B34AF">
          <w:rPr>
            <w:rStyle w:val="Hyperlink"/>
            <w:rFonts w:ascii="Wingdings" w:hAnsi="Wingdings" w:cs="B Koodak"/>
            <w:noProof/>
          </w:rPr>
          <w:t></w:t>
        </w:r>
        <w:r w:rsidR="00BB6E7F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BB6E7F" w:rsidRPr="009B34AF">
          <w:rPr>
            <w:rStyle w:val="Hyperlink"/>
            <w:rFonts w:cs="B Koodak" w:hint="eastAsia"/>
            <w:noProof/>
            <w:rtl/>
          </w:rPr>
          <w:t>مسئول</w:t>
        </w:r>
        <w:r w:rsidR="00BB6E7F" w:rsidRPr="009B34AF">
          <w:rPr>
            <w:rStyle w:val="Hyperlink"/>
            <w:rFonts w:cs="B Koodak"/>
            <w:noProof/>
            <w:rtl/>
          </w:rPr>
          <w:t xml:space="preserve"> </w:t>
        </w:r>
        <w:r w:rsidR="00BB6E7F" w:rsidRPr="009B34AF">
          <w:rPr>
            <w:rStyle w:val="Hyperlink"/>
            <w:rFonts w:cs="B Koodak" w:hint="eastAsia"/>
            <w:noProof/>
            <w:rtl/>
          </w:rPr>
          <w:t>تبل</w:t>
        </w:r>
        <w:r w:rsidR="00BB6E7F" w:rsidRPr="009B34AF">
          <w:rPr>
            <w:rStyle w:val="Hyperlink"/>
            <w:rFonts w:cs="B Koodak" w:hint="cs"/>
            <w:noProof/>
            <w:rtl/>
          </w:rPr>
          <w:t>ی</w:t>
        </w:r>
        <w:r w:rsidR="00BB6E7F" w:rsidRPr="009B34AF">
          <w:rPr>
            <w:rStyle w:val="Hyperlink"/>
            <w:rFonts w:cs="B Koodak" w:hint="eastAsia"/>
            <w:noProof/>
            <w:rtl/>
          </w:rPr>
          <w:t>غات</w:t>
        </w:r>
        <w:r w:rsidR="00BB6E7F">
          <w:rPr>
            <w:rStyle w:val="Hyperlink"/>
            <w:rFonts w:hint="cs"/>
            <w:noProof/>
            <w:rtl/>
          </w:rPr>
          <w:t>.......................................................................................................</w:t>
        </w:r>
        <w:r w:rsidR="00BB6E7F">
          <w:rPr>
            <w:rStyle w:val="Hyperlink"/>
            <w:noProof/>
            <w:rtl/>
          </w:rPr>
          <w:fldChar w:fldCharType="begin"/>
        </w:r>
        <w:r w:rsidR="00BB6E7F">
          <w:rPr>
            <w:noProof/>
            <w:webHidden/>
          </w:rPr>
          <w:instrText xml:space="preserve"> PAGEREF _Toc9585016 \h </w:instrText>
        </w:r>
        <w:r w:rsidR="00BB6E7F">
          <w:rPr>
            <w:rStyle w:val="Hyperlink"/>
            <w:noProof/>
            <w:rtl/>
          </w:rPr>
        </w:r>
        <w:r w:rsidR="00BB6E7F">
          <w:rPr>
            <w:rStyle w:val="Hyperlink"/>
            <w:noProof/>
            <w:rtl/>
          </w:rPr>
          <w:fldChar w:fldCharType="separate"/>
        </w:r>
        <w:r w:rsidR="005E273D">
          <w:rPr>
            <w:noProof/>
            <w:webHidden/>
            <w:rtl/>
          </w:rPr>
          <w:t>8</w:t>
        </w:r>
        <w:r w:rsidR="00BB6E7F">
          <w:rPr>
            <w:rStyle w:val="Hyperlink"/>
            <w:noProof/>
            <w:rtl/>
          </w:rPr>
          <w:fldChar w:fldCharType="end"/>
        </w:r>
      </w:hyperlink>
    </w:p>
    <w:p w:rsidR="00BB6E7F" w:rsidRDefault="0097645B" w:rsidP="00BB6E7F">
      <w:pPr>
        <w:pStyle w:val="TOC1"/>
        <w:spacing w:line="480" w:lineRule="auto"/>
        <w:rPr>
          <w:rFonts w:eastAsiaTheme="minorEastAsia" w:cstheme="minorBidi"/>
          <w:b w:val="0"/>
          <w:bCs w:val="0"/>
          <w:caps w:val="0"/>
          <w:noProof/>
          <w:sz w:val="22"/>
          <w:szCs w:val="22"/>
          <w:rtl/>
        </w:rPr>
      </w:pPr>
      <w:hyperlink w:anchor="_Toc9585017" w:history="1">
        <w:r w:rsidR="00BB6E7F" w:rsidRPr="009B34AF">
          <w:rPr>
            <w:rStyle w:val="Hyperlink"/>
            <w:rFonts w:cs="B Koodak" w:hint="eastAsia"/>
            <w:noProof/>
            <w:rtl/>
          </w:rPr>
          <w:t>تذکرات</w:t>
        </w:r>
        <w:r w:rsidR="00BB6E7F" w:rsidRPr="009B34AF">
          <w:rPr>
            <w:rStyle w:val="Hyperlink"/>
            <w:rFonts w:cs="B Koodak"/>
            <w:noProof/>
            <w:rtl/>
          </w:rPr>
          <w:t xml:space="preserve"> :</w:t>
        </w:r>
        <w:r w:rsidR="00BB6E7F">
          <w:rPr>
            <w:rStyle w:val="Hyperlink"/>
            <w:rFonts w:hint="cs"/>
            <w:noProof/>
            <w:rtl/>
          </w:rPr>
          <w:t>.............................................................................................................................................</w:t>
        </w:r>
        <w:r w:rsidR="00BB6E7F">
          <w:rPr>
            <w:rStyle w:val="Hyperlink"/>
            <w:noProof/>
            <w:rtl/>
          </w:rPr>
          <w:fldChar w:fldCharType="begin"/>
        </w:r>
        <w:r w:rsidR="00BB6E7F">
          <w:rPr>
            <w:noProof/>
            <w:webHidden/>
            <w:rtl/>
          </w:rPr>
          <w:instrText xml:space="preserve"> </w:instrText>
        </w:r>
        <w:r w:rsidR="00BB6E7F">
          <w:rPr>
            <w:noProof/>
            <w:webHidden/>
          </w:rPr>
          <w:instrText>PAGEREF</w:instrText>
        </w:r>
        <w:r w:rsidR="00BB6E7F">
          <w:rPr>
            <w:noProof/>
            <w:webHidden/>
            <w:rtl/>
          </w:rPr>
          <w:instrText xml:space="preserve"> _</w:instrText>
        </w:r>
        <w:r w:rsidR="00BB6E7F">
          <w:rPr>
            <w:noProof/>
            <w:webHidden/>
          </w:rPr>
          <w:instrText>Toc9585017 \h</w:instrText>
        </w:r>
        <w:r w:rsidR="00BB6E7F">
          <w:rPr>
            <w:noProof/>
            <w:webHidden/>
            <w:rtl/>
          </w:rPr>
          <w:instrText xml:space="preserve"> </w:instrText>
        </w:r>
        <w:r w:rsidR="00BB6E7F">
          <w:rPr>
            <w:rStyle w:val="Hyperlink"/>
            <w:noProof/>
            <w:rtl/>
          </w:rPr>
        </w:r>
        <w:r w:rsidR="00BB6E7F">
          <w:rPr>
            <w:rStyle w:val="Hyperlink"/>
            <w:noProof/>
            <w:rtl/>
          </w:rPr>
          <w:fldChar w:fldCharType="separate"/>
        </w:r>
        <w:r w:rsidR="005E273D">
          <w:rPr>
            <w:noProof/>
            <w:webHidden/>
            <w:rtl/>
          </w:rPr>
          <w:t>9</w:t>
        </w:r>
        <w:r w:rsidR="00BB6E7F">
          <w:rPr>
            <w:rStyle w:val="Hyperlink"/>
            <w:noProof/>
            <w:rtl/>
          </w:rPr>
          <w:fldChar w:fldCharType="end"/>
        </w:r>
      </w:hyperlink>
    </w:p>
    <w:p w:rsidR="00B77A86" w:rsidRDefault="00BB6E7F" w:rsidP="00BC04B1">
      <w:pPr>
        <w:jc w:val="center"/>
        <w:rPr>
          <w:rFonts w:cs="B Koodak"/>
          <w:color w:val="7030A0"/>
          <w:rtl/>
        </w:rPr>
      </w:pPr>
      <w:r>
        <w:rPr>
          <w:rFonts w:cs="B Koodak"/>
          <w:b/>
          <w:bCs/>
          <w:caps/>
          <w:sz w:val="20"/>
          <w:szCs w:val="24"/>
          <w:rtl/>
        </w:rPr>
        <w:lastRenderedPageBreak/>
        <w:fldChar w:fldCharType="end"/>
      </w:r>
    </w:p>
    <w:p w:rsidR="00241FE8" w:rsidRPr="00241FE8" w:rsidRDefault="00A926DE" w:rsidP="00BC04B1">
      <w:pPr>
        <w:jc w:val="center"/>
        <w:rPr>
          <w:rFonts w:cs="B Koodak"/>
          <w:color w:val="7030A0"/>
          <w:rtl/>
        </w:rPr>
      </w:pPr>
      <w:r w:rsidRPr="00241FE8">
        <w:rPr>
          <w:rFonts w:cs="B Koodak"/>
          <w:noProof/>
          <w:rtl/>
        </w:rPr>
        <w:drawing>
          <wp:anchor distT="0" distB="0" distL="114300" distR="114300" simplePos="0" relativeHeight="251659264" behindDoc="1" locked="0" layoutInCell="1" allowOverlap="1" wp14:anchorId="7A897838" wp14:editId="06D60218">
            <wp:simplePos x="0" y="0"/>
            <wp:positionH relativeFrom="margin">
              <wp:align>center</wp:align>
            </wp:positionH>
            <wp:positionV relativeFrom="paragraph">
              <wp:posOffset>76200</wp:posOffset>
            </wp:positionV>
            <wp:extent cx="3852545" cy="2483485"/>
            <wp:effectExtent l="133350" t="76200" r="71755" b="126365"/>
            <wp:wrapTopAndBottom/>
            <wp:docPr id="1" name="Picture 1" descr="E:\اعتکاف\1\طرح\New folder\80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اعتکاف\1\طرح\New folder\802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8" b="4515"/>
                    <a:stretch/>
                  </pic:blipFill>
                  <pic:spPr bwMode="auto">
                    <a:xfrm>
                      <a:off x="0" y="0"/>
                      <a:ext cx="3852545" cy="24834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1FE8" w:rsidRPr="00241FE8">
        <w:rPr>
          <w:rFonts w:cs="B Koodak" w:hint="cs"/>
          <w:color w:val="7030A0"/>
          <w:rtl/>
        </w:rPr>
        <w:t>نمودار چارت مسئولیتی</w:t>
      </w:r>
    </w:p>
    <w:p w:rsidR="00241FE8" w:rsidRDefault="00866F23" w:rsidP="005403BC">
      <w:pPr>
        <w:jc w:val="center"/>
        <w:rPr>
          <w:rFonts w:cs="B Koodak"/>
          <w:rtl/>
        </w:rPr>
      </w:pPr>
      <w:r>
        <w:rPr>
          <w:rFonts w:cs="B Koodak"/>
          <w:noProof/>
        </w:rPr>
        <w:drawing>
          <wp:anchor distT="0" distB="0" distL="114300" distR="114300" simplePos="0" relativeHeight="251658240" behindDoc="0" locked="0" layoutInCell="1" allowOverlap="1" wp14:anchorId="5B1B0F09" wp14:editId="381CAE94">
            <wp:simplePos x="0" y="0"/>
            <wp:positionH relativeFrom="page">
              <wp:posOffset>219075</wp:posOffset>
            </wp:positionH>
            <wp:positionV relativeFrom="paragraph">
              <wp:posOffset>372110</wp:posOffset>
            </wp:positionV>
            <wp:extent cx="7123430" cy="3316605"/>
            <wp:effectExtent l="0" t="38100" r="20320" b="55245"/>
            <wp:wrapThrough wrapText="bothSides">
              <wp:wrapPolygon edited="0">
                <wp:start x="0" y="-248"/>
                <wp:lineTo x="0" y="21836"/>
                <wp:lineTo x="21604" y="21836"/>
                <wp:lineTo x="21604" y="-248"/>
                <wp:lineTo x="0" y="-248"/>
              </wp:wrapPolygon>
            </wp:wrapThrough>
            <wp:docPr id="2" name="Diagra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96C34" w:rsidRPr="00A36CA9" w:rsidRDefault="00696C34" w:rsidP="00A36CA9">
      <w:pPr>
        <w:jc w:val="both"/>
        <w:rPr>
          <w:rFonts w:cs="B Koodak"/>
        </w:rPr>
      </w:pPr>
    </w:p>
    <w:p w:rsidR="00FC0B30" w:rsidRDefault="00FC0B30" w:rsidP="00FC0B30">
      <w:pPr>
        <w:jc w:val="both"/>
        <w:rPr>
          <w:rFonts w:cs="B Koodak"/>
          <w:rtl/>
        </w:rPr>
      </w:pPr>
      <w:r w:rsidRPr="00FC0B30">
        <w:rPr>
          <w:rFonts w:cs="B Koodak"/>
          <w:rtl/>
        </w:rPr>
        <w:t>اعتکاف موفق به اعتکافی گفته می شود که علاوه بر اهداف معنوی آن</w:t>
      </w:r>
      <w:r>
        <w:rPr>
          <w:rFonts w:cs="B Koodak" w:hint="cs"/>
          <w:rtl/>
        </w:rPr>
        <w:t xml:space="preserve"> و مقبولیت الهی</w:t>
      </w:r>
      <w:r w:rsidRPr="00FC0B30">
        <w:rPr>
          <w:rFonts w:cs="B Koodak"/>
          <w:rtl/>
        </w:rPr>
        <w:t xml:space="preserve">، رعایت و پیش بینی کلیه نیازها و مسائل مقدماتی و جانبی آن به طور دقیق در نظر گرفته شده باشد و معتکفین با رضایتمندی کامل </w:t>
      </w:r>
      <w:r w:rsidR="00866F23">
        <w:rPr>
          <w:rFonts w:cs="B Koodak" w:hint="cs"/>
          <w:rtl/>
        </w:rPr>
        <w:t xml:space="preserve">و دست پر </w:t>
      </w:r>
      <w:r w:rsidRPr="00FC0B30">
        <w:rPr>
          <w:rFonts w:cs="B Koodak"/>
          <w:rtl/>
        </w:rPr>
        <w:t>اعتکاف را ترک نمایند.</w:t>
      </w:r>
    </w:p>
    <w:p w:rsidR="00A041C8" w:rsidRDefault="00A041C8" w:rsidP="00DA69AA">
      <w:pPr>
        <w:jc w:val="both"/>
        <w:rPr>
          <w:rFonts w:cs="B Koodak"/>
          <w:rtl/>
        </w:rPr>
      </w:pPr>
      <w:r w:rsidRPr="00A041C8">
        <w:rPr>
          <w:rFonts w:ascii="Cambria" w:hAnsi="Cambria" w:cs="Cambria" w:hint="cs"/>
          <w:rtl/>
        </w:rPr>
        <w:t> 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برای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داشتن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یک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مراسم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پرشور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و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با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کیفیت،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نیاز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به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یک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کادر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اجرایی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بسیار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فعال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و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خستگی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ناپذیر،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نظم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پذیر،</w:t>
      </w:r>
      <w:r w:rsidRPr="00A041C8">
        <w:rPr>
          <w:rFonts w:cs="B Koodak"/>
          <w:rtl/>
        </w:rPr>
        <w:t xml:space="preserve"> خوش سابقه، دارای سابقه اعتکاف می باشد که از مدتی قبل تا چند روز بعد از مراسم اعتکاف فعالیت وسیع و بدون وقفه</w:t>
      </w:r>
      <w:r w:rsidRPr="00F641A7">
        <w:rPr>
          <w:rFonts w:ascii="Cambria" w:hAnsi="Cambria" w:cs="Cambria" w:hint="cs"/>
          <w:rtl/>
        </w:rPr>
        <w:t> </w:t>
      </w:r>
      <w:r w:rsidRPr="00A041C8">
        <w:rPr>
          <w:rFonts w:cs="B Koodak" w:hint="cs"/>
          <w:rtl/>
        </w:rPr>
        <w:t>داشته</w:t>
      </w:r>
      <w:r w:rsidRPr="00A041C8">
        <w:rPr>
          <w:rFonts w:cs="B Koodak"/>
          <w:rtl/>
        </w:rPr>
        <w:t xml:space="preserve"> </w:t>
      </w:r>
      <w:r w:rsidRPr="00A041C8">
        <w:rPr>
          <w:rFonts w:cs="B Koodak" w:hint="cs"/>
          <w:rtl/>
        </w:rPr>
        <w:t>باشند</w:t>
      </w:r>
      <w:r w:rsidRPr="00A041C8">
        <w:rPr>
          <w:rFonts w:cs="B Koodak"/>
          <w:rtl/>
        </w:rPr>
        <w:t>.</w:t>
      </w:r>
      <w:r w:rsidR="00F641A7" w:rsidRPr="00F641A7">
        <w:rPr>
          <w:rFonts w:cs="B Koodak"/>
          <w:rtl/>
        </w:rPr>
        <w:t xml:space="preserve"> از عوامل مهم در موفقیت و پیشرفت مراسم اعتکاف حضور روحانی</w:t>
      </w:r>
      <w:r w:rsidR="00F641A7">
        <w:rPr>
          <w:rFonts w:cs="B Koodak" w:hint="cs"/>
          <w:rtl/>
        </w:rPr>
        <w:t>ون</w:t>
      </w:r>
      <w:r w:rsidR="00DA69AA">
        <w:rPr>
          <w:rFonts w:cs="B Koodak" w:hint="cs"/>
          <w:rtl/>
        </w:rPr>
        <w:t xml:space="preserve"> </w:t>
      </w:r>
      <w:r w:rsidR="00F641A7" w:rsidRPr="00F641A7">
        <w:rPr>
          <w:rFonts w:cs="B Koodak"/>
          <w:rtl/>
        </w:rPr>
        <w:t>خوش فکر و متفکر در رأس هرم تشکیلاتی آن مراسم می باشد چرا که اعتکاف یک مراسم عبادی و شرعی می باشد.</w:t>
      </w:r>
    </w:p>
    <w:p w:rsidR="00D87435" w:rsidRDefault="00D87435" w:rsidP="00D87435">
      <w:pPr>
        <w:ind w:firstLine="564"/>
        <w:jc w:val="both"/>
        <w:rPr>
          <w:rFonts w:cs="B Koodak"/>
          <w:b/>
          <w:bCs/>
          <w:i/>
          <w:iCs/>
          <w:sz w:val="24"/>
          <w:szCs w:val="24"/>
          <w:rtl/>
        </w:rPr>
      </w:pPr>
    </w:p>
    <w:p w:rsidR="00FD1BC7" w:rsidRPr="00737F34" w:rsidRDefault="00FD1BC7" w:rsidP="00D87435">
      <w:pPr>
        <w:ind w:firstLine="564"/>
        <w:jc w:val="both"/>
        <w:rPr>
          <w:rFonts w:cs="B Koodak"/>
          <w:i/>
          <w:iCs/>
          <w:rtl/>
        </w:rPr>
      </w:pPr>
      <w:r w:rsidRPr="00737F34">
        <w:rPr>
          <w:rFonts w:cs="B Koodak" w:hint="cs"/>
          <w:b/>
          <w:bCs/>
          <w:i/>
          <w:iCs/>
          <w:sz w:val="24"/>
          <w:szCs w:val="24"/>
          <w:rtl/>
        </w:rPr>
        <w:lastRenderedPageBreak/>
        <w:t>شایان ذکر است</w:t>
      </w:r>
      <w:r w:rsidRPr="00737F34">
        <w:rPr>
          <w:rFonts w:cs="B Koodak" w:hint="cs"/>
          <w:i/>
          <w:iCs/>
          <w:sz w:val="24"/>
          <w:szCs w:val="24"/>
          <w:rtl/>
        </w:rPr>
        <w:t xml:space="preserve"> </w:t>
      </w:r>
      <w:r w:rsidRPr="00737F34">
        <w:rPr>
          <w:rFonts w:cs="B Koodak" w:hint="cs"/>
          <w:i/>
          <w:iCs/>
          <w:rtl/>
        </w:rPr>
        <w:t>در تعریف و توصیف کادر اجرایی و تشریح وظایف آنها شاید کتابها بتوان نوشت</w:t>
      </w:r>
      <w:r w:rsidR="00B3418F" w:rsidRPr="00737F34">
        <w:rPr>
          <w:rFonts w:cs="B Koodak" w:hint="cs"/>
          <w:i/>
          <w:iCs/>
          <w:rtl/>
        </w:rPr>
        <w:t>...</w:t>
      </w:r>
      <w:r w:rsidRPr="00737F34">
        <w:rPr>
          <w:rFonts w:cs="B Koodak" w:hint="cs"/>
          <w:i/>
          <w:iCs/>
          <w:rtl/>
        </w:rPr>
        <w:t xml:space="preserve"> ولی</w:t>
      </w:r>
      <w:r w:rsidR="00B3418F" w:rsidRPr="00737F34">
        <w:rPr>
          <w:rFonts w:cs="B Koodak" w:hint="cs"/>
          <w:i/>
          <w:iCs/>
          <w:rtl/>
        </w:rPr>
        <w:t>،</w:t>
      </w:r>
      <w:r w:rsidRPr="00737F34">
        <w:rPr>
          <w:rFonts w:cs="B Koodak" w:hint="cs"/>
          <w:i/>
          <w:iCs/>
          <w:rtl/>
        </w:rPr>
        <w:t xml:space="preserve"> </w:t>
      </w:r>
      <w:r w:rsidR="00B3418F" w:rsidRPr="00737F34">
        <w:rPr>
          <w:rFonts w:cs="B Koodak" w:hint="cs"/>
          <w:i/>
          <w:iCs/>
          <w:rtl/>
        </w:rPr>
        <w:t xml:space="preserve">نکته اساسی و </w:t>
      </w:r>
      <w:r w:rsidRPr="00737F34">
        <w:rPr>
          <w:rFonts w:cs="B Koodak" w:hint="cs"/>
          <w:i/>
          <w:iCs/>
          <w:rtl/>
        </w:rPr>
        <w:t>امر مهم</w:t>
      </w:r>
      <w:r w:rsidR="00B3418F" w:rsidRPr="00737F34">
        <w:rPr>
          <w:rFonts w:cs="B Koodak" w:hint="cs"/>
          <w:i/>
          <w:iCs/>
          <w:rtl/>
        </w:rPr>
        <w:t xml:space="preserve">ی که هرگز نباید از آن غافل شد، </w:t>
      </w:r>
      <w:r w:rsidRPr="00737F34">
        <w:rPr>
          <w:rFonts w:cs="B Koodak" w:hint="cs"/>
          <w:i/>
          <w:iCs/>
          <w:rtl/>
        </w:rPr>
        <w:t xml:space="preserve">توسل به </w:t>
      </w:r>
      <w:r w:rsidR="00D87435">
        <w:rPr>
          <w:rFonts w:cs="B Koodak" w:hint="cs"/>
          <w:i/>
          <w:iCs/>
          <w:rtl/>
        </w:rPr>
        <w:t>ائمه اطهار</w:t>
      </w:r>
      <w:r w:rsidRPr="00737F34">
        <w:rPr>
          <w:rFonts w:cs="B Koodak" w:hint="cs"/>
          <w:i/>
          <w:iCs/>
          <w:rtl/>
        </w:rPr>
        <w:t xml:space="preserve"> علیهم السلام و توکل به خداوند متعال و طلب رزق پاک معنوی است؛ که </w:t>
      </w:r>
      <w:r w:rsidR="00B3418F" w:rsidRPr="00737F34">
        <w:rPr>
          <w:rFonts w:cs="B Koodak" w:hint="cs"/>
          <w:i/>
          <w:iCs/>
          <w:rtl/>
        </w:rPr>
        <w:t xml:space="preserve">البته مدبر و هادی و مقسم اوست که ان شاءالله به مدد اهل بیت علیهم السلام خصوصا حضرت ولی عصر </w:t>
      </w:r>
      <w:r w:rsidR="00B3418F" w:rsidRPr="00737F34">
        <w:rPr>
          <w:rFonts w:cs="Entezar     &lt;---------" w:hint="cs"/>
          <w:i/>
          <w:iCs/>
          <w:sz w:val="16"/>
          <w:szCs w:val="16"/>
          <w:rtl/>
        </w:rPr>
        <w:t xml:space="preserve">(عجل الله تعالی فرجه الشریف) </w:t>
      </w:r>
      <w:r w:rsidR="00737F34" w:rsidRPr="00737F34">
        <w:rPr>
          <w:rFonts w:cs="B Koodak" w:hint="cs"/>
          <w:i/>
          <w:iCs/>
          <w:rtl/>
        </w:rPr>
        <w:t xml:space="preserve"> </w:t>
      </w:r>
      <w:r w:rsidR="00B3418F" w:rsidRPr="00737F34">
        <w:rPr>
          <w:rFonts w:cs="B Koodak" w:hint="cs"/>
          <w:i/>
          <w:iCs/>
          <w:rtl/>
        </w:rPr>
        <w:t xml:space="preserve">و شهدا بهترین توفیقات و نعماتش را </w:t>
      </w:r>
      <w:r w:rsidR="00737F34">
        <w:rPr>
          <w:rFonts w:cs="B Koodak" w:hint="cs"/>
          <w:i/>
          <w:iCs/>
          <w:rtl/>
        </w:rPr>
        <w:t>بر ما جاری فرماید</w:t>
      </w:r>
      <w:r w:rsidR="00D87435">
        <w:rPr>
          <w:rFonts w:cs="B Koodak" w:hint="cs"/>
          <w:i/>
          <w:iCs/>
          <w:rtl/>
        </w:rPr>
        <w:t xml:space="preserve"> و مورد قبول درگاهش قرار دهد</w:t>
      </w:r>
      <w:r w:rsidR="00737F34">
        <w:rPr>
          <w:rFonts w:cs="B Koodak" w:hint="cs"/>
          <w:i/>
          <w:iCs/>
          <w:rtl/>
        </w:rPr>
        <w:t>.</w:t>
      </w:r>
      <w:r w:rsidR="00B3418F" w:rsidRPr="00737F34">
        <w:rPr>
          <w:rFonts w:cs="B Koodak" w:hint="cs"/>
          <w:i/>
          <w:iCs/>
          <w:rtl/>
        </w:rPr>
        <w:t xml:space="preserve"> </w:t>
      </w:r>
    </w:p>
    <w:p w:rsidR="00DA69AA" w:rsidRDefault="00DA69AA" w:rsidP="00EB32C9">
      <w:pPr>
        <w:jc w:val="both"/>
        <w:rPr>
          <w:rFonts w:cs="B Koodak"/>
          <w:sz w:val="28"/>
          <w:szCs w:val="28"/>
          <w:rtl/>
        </w:rPr>
      </w:pPr>
    </w:p>
    <w:p w:rsidR="001A538A" w:rsidRPr="00EB32C9" w:rsidRDefault="004E336C" w:rsidP="00EB32C9">
      <w:pPr>
        <w:jc w:val="both"/>
        <w:rPr>
          <w:rFonts w:cs="B Koodak"/>
          <w:sz w:val="28"/>
          <w:szCs w:val="28"/>
        </w:rPr>
      </w:pPr>
      <w:r w:rsidRPr="00EB32C9">
        <w:rPr>
          <w:rFonts w:cs="B Koodak" w:hint="cs"/>
          <w:sz w:val="28"/>
          <w:szCs w:val="28"/>
          <w:rtl/>
        </w:rPr>
        <w:t>کارگروه اعتکاف شامل</w:t>
      </w:r>
      <w:r w:rsidR="00EB32C9">
        <w:rPr>
          <w:rFonts w:cs="B Koodak" w:hint="cs"/>
          <w:sz w:val="28"/>
          <w:szCs w:val="28"/>
          <w:rtl/>
        </w:rPr>
        <w:t xml:space="preserve"> :</w:t>
      </w:r>
      <w:r w:rsidRPr="00EB32C9">
        <w:rPr>
          <w:rFonts w:cs="B Koodak" w:hint="cs"/>
          <w:sz w:val="28"/>
          <w:szCs w:val="28"/>
          <w:rtl/>
        </w:rPr>
        <w:t xml:space="preserve"> 1 نفر خادم الخدام</w:t>
      </w:r>
      <w:r w:rsidR="00AF7758" w:rsidRPr="00EB32C9">
        <w:rPr>
          <w:rFonts w:cs="B Koodak" w:hint="cs"/>
          <w:sz w:val="28"/>
          <w:szCs w:val="28"/>
          <w:rtl/>
        </w:rPr>
        <w:t xml:space="preserve"> (مسئول)</w:t>
      </w:r>
      <w:r w:rsidRPr="00EB32C9">
        <w:rPr>
          <w:rFonts w:cs="B Koodak" w:hint="cs"/>
          <w:sz w:val="28"/>
          <w:szCs w:val="28"/>
          <w:rtl/>
        </w:rPr>
        <w:t xml:space="preserve"> و 4 نفر مدیر کلی بوده که زیر مجموعه و شرح وظایف هر کدام به شرح زیر می باشد </w:t>
      </w:r>
      <w:r w:rsidR="00EB32C9">
        <w:rPr>
          <w:rFonts w:cs="B Koodak" w:hint="cs"/>
          <w:sz w:val="28"/>
          <w:szCs w:val="28"/>
          <w:rtl/>
        </w:rPr>
        <w:t>؛</w:t>
      </w:r>
    </w:p>
    <w:p w:rsidR="00CB31C2" w:rsidRDefault="00CB31C2" w:rsidP="00A52219">
      <w:pPr>
        <w:pStyle w:val="Heading1"/>
        <w:ind w:left="3541"/>
        <w:rPr>
          <w:rFonts w:cs="B Koodak"/>
          <w:color w:val="1D6128"/>
          <w:rtl/>
        </w:rPr>
      </w:pPr>
      <w:bookmarkStart w:id="0" w:name="_Toc9585008"/>
      <w:r w:rsidRPr="00E30DBF">
        <w:rPr>
          <w:rFonts w:cs="B Koodak" w:hint="cs"/>
          <w:color w:val="1D6128"/>
          <w:rtl/>
        </w:rPr>
        <w:t>خادم الخدام اعتکاف</w:t>
      </w:r>
      <w:r w:rsidR="00A926DE">
        <w:rPr>
          <w:rFonts w:cs="B Koodak" w:hint="cs"/>
          <w:color w:val="1D6128"/>
          <w:rtl/>
        </w:rPr>
        <w:t>(مسئول اعتکاف)</w:t>
      </w:r>
      <w:bookmarkEnd w:id="0"/>
    </w:p>
    <w:p w:rsidR="00F21BF9" w:rsidRDefault="00F21BF9" w:rsidP="00F21BF9">
      <w:pPr>
        <w:ind w:left="360"/>
        <w:jc w:val="both"/>
        <w:rPr>
          <w:rFonts w:cs="B Koodak"/>
          <w:i/>
          <w:iCs/>
          <w:rtl/>
        </w:rPr>
      </w:pPr>
      <w:r>
        <w:rPr>
          <w:rFonts w:cs="B Koodak" w:hint="cs"/>
          <w:i/>
          <w:iCs/>
          <w:rtl/>
        </w:rPr>
        <w:t>شرح وظایف :</w:t>
      </w:r>
    </w:p>
    <w:p w:rsidR="00442130" w:rsidRDefault="00442130" w:rsidP="00866F23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تشکیل جلسه کارگروه اعتکاف</w:t>
      </w:r>
      <w:r w:rsidR="00BF138A">
        <w:rPr>
          <w:rFonts w:cs="B Koodak" w:hint="cs"/>
          <w:rtl/>
        </w:rPr>
        <w:t xml:space="preserve"> حداقل</w:t>
      </w:r>
      <w:r>
        <w:rPr>
          <w:rFonts w:cs="B Koodak" w:hint="cs"/>
          <w:rtl/>
        </w:rPr>
        <w:t xml:space="preserve"> 3 ماه قبل از شروع مراسم</w:t>
      </w:r>
      <w:r w:rsidR="00866F23">
        <w:rPr>
          <w:rFonts w:cs="B Koodak" w:hint="cs"/>
          <w:rtl/>
        </w:rPr>
        <w:t xml:space="preserve"> و شروع رسمی فعالیت ها</w:t>
      </w:r>
    </w:p>
    <w:p w:rsidR="00BF138A" w:rsidRDefault="00AF7758" w:rsidP="00442130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هماهنگی با هیئت امناء مسجد</w:t>
      </w:r>
      <w:r w:rsidR="00BF138A">
        <w:rPr>
          <w:rFonts w:cs="B Koodak" w:hint="cs"/>
          <w:rtl/>
        </w:rPr>
        <w:t xml:space="preserve"> </w:t>
      </w:r>
    </w:p>
    <w:p w:rsidR="00442130" w:rsidRDefault="00BF138A" w:rsidP="00442130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تشکیل جلسه مشترک کارگروه اعتکاف با هیئت امنا مسجد</w:t>
      </w:r>
      <w:r w:rsidR="009D5A24">
        <w:rPr>
          <w:rFonts w:cs="B Koodak" w:hint="cs"/>
          <w:rtl/>
        </w:rPr>
        <w:t xml:space="preserve"> و پایگاه بسیج</w:t>
      </w:r>
    </w:p>
    <w:p w:rsidR="00EB32C9" w:rsidRDefault="00EB32C9" w:rsidP="00EB32C9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 w:rsidRPr="00442130">
        <w:rPr>
          <w:rFonts w:cs="B Koodak"/>
          <w:rtl/>
        </w:rPr>
        <w:t xml:space="preserve">هماهنگ نمودن و نظارت </w:t>
      </w:r>
      <w:r w:rsidRPr="00442130">
        <w:rPr>
          <w:rFonts w:cs="B Koodak" w:hint="cs"/>
          <w:rtl/>
        </w:rPr>
        <w:t>مدیران</w:t>
      </w:r>
      <w:r w:rsidRPr="00442130">
        <w:rPr>
          <w:rFonts w:cs="B Koodak"/>
          <w:rtl/>
        </w:rPr>
        <w:t xml:space="preserve"> هر </w:t>
      </w:r>
      <w:r w:rsidRPr="00442130">
        <w:rPr>
          <w:rFonts w:cs="B Koodak" w:hint="cs"/>
          <w:rtl/>
        </w:rPr>
        <w:t>قسمت</w:t>
      </w:r>
      <w:r w:rsidRPr="00442130">
        <w:rPr>
          <w:rFonts w:cs="B Koodak"/>
          <w:rtl/>
        </w:rPr>
        <w:t xml:space="preserve"> با یکدیگر </w:t>
      </w:r>
      <w:r>
        <w:rPr>
          <w:rFonts w:cs="B Koodak" w:hint="cs"/>
          <w:rtl/>
        </w:rPr>
        <w:t>و تصمیم گیری در موارد ابهامی</w:t>
      </w:r>
    </w:p>
    <w:p w:rsidR="000D1CCB" w:rsidRPr="000D1CCB" w:rsidRDefault="000D1CCB" w:rsidP="000D1CCB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  <w:rtl/>
        </w:rPr>
      </w:pPr>
      <w:r w:rsidRPr="000D1CCB">
        <w:rPr>
          <w:rFonts w:cs="B Koodak"/>
          <w:rtl/>
        </w:rPr>
        <w:t>دعوت از مسئولین شهر و امام جمعه و روحانیون و چهره های فرهنگی و مؤثر برای حضور در اعتکاف و بهره بردن از آنان.</w:t>
      </w:r>
    </w:p>
    <w:p w:rsidR="00EB32C9" w:rsidRDefault="00EB32C9" w:rsidP="00EB32C9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برگزاری جلسات تخصصی با مدیران هر گروه و پیگیری موضوعات مربوطه</w:t>
      </w:r>
    </w:p>
    <w:p w:rsidR="00BF138A" w:rsidRDefault="00BF138A" w:rsidP="00BF138A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نظارت و کنترل بر حسن اجرای کلیه برنامه ها</w:t>
      </w:r>
    </w:p>
    <w:p w:rsidR="00EB32C9" w:rsidRDefault="00EB32C9" w:rsidP="00EB32C9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پشتیبانی و حمایت کلیه مجموعه با بهره گیری از منابع مختلف</w:t>
      </w:r>
    </w:p>
    <w:p w:rsidR="00EB32C9" w:rsidRPr="00EB32C9" w:rsidRDefault="00EB32C9" w:rsidP="00EB32C9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 xml:space="preserve">تنظیم برنامه کلی و محتوای اصلی مراسم با همکاری </w:t>
      </w:r>
      <w:r w:rsidR="00BF138A">
        <w:rPr>
          <w:rFonts w:cs="B Koodak" w:hint="cs"/>
          <w:rtl/>
        </w:rPr>
        <w:t>مدیر محتوایی و کارگروه اعتکاف</w:t>
      </w:r>
    </w:p>
    <w:p w:rsidR="004C4F0E" w:rsidRDefault="004C4F0E" w:rsidP="004C4F0E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برآورد کلی مخارج اعتکاف اهم از تدارکات، تبلیغات و ... با همکاری کارگروه  و تدبیر در خصوص تامین اعتبارات لازم</w:t>
      </w:r>
    </w:p>
    <w:p w:rsidR="00AF7758" w:rsidRDefault="00AF7758" w:rsidP="00442130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 xml:space="preserve">جممع بندی هزینه ها و تعیین مبلغ ثبت نامی با همکاری </w:t>
      </w:r>
      <w:r w:rsidR="00866F23">
        <w:rPr>
          <w:rFonts w:cs="B Koodak" w:hint="cs"/>
          <w:rtl/>
        </w:rPr>
        <w:t xml:space="preserve">مدیر اجرایی، مسئول مالی و </w:t>
      </w:r>
      <w:r>
        <w:rPr>
          <w:rFonts w:cs="B Koodak" w:hint="cs"/>
          <w:rtl/>
        </w:rPr>
        <w:t xml:space="preserve">کارگروه </w:t>
      </w:r>
    </w:p>
    <w:p w:rsidR="00CB31C2" w:rsidRDefault="00CB31C2" w:rsidP="00AF7758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تنظیم برنامه غذایی با همکاری و مشاوره کارگرو</w:t>
      </w:r>
      <w:r w:rsidR="00AF7758">
        <w:rPr>
          <w:rFonts w:cs="B Koodak" w:hint="cs"/>
          <w:rtl/>
        </w:rPr>
        <w:t>ه</w:t>
      </w:r>
      <w:r w:rsidR="00866F23">
        <w:rPr>
          <w:rFonts w:cs="B Koodak" w:hint="cs"/>
          <w:rtl/>
        </w:rPr>
        <w:t xml:space="preserve"> و متخصصین امر</w:t>
      </w:r>
    </w:p>
    <w:p w:rsidR="008A2CE3" w:rsidRDefault="008A2CE3" w:rsidP="00AF7758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تعیین گروه استقبال از معتکفین در بدو ورود(عرض خوش آمد گویی توسط روحانی ملبس بهمراه صوت، اسپند و ...)</w:t>
      </w:r>
    </w:p>
    <w:p w:rsidR="004B5294" w:rsidRDefault="004B5294" w:rsidP="004B5294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گروه بندی معتکفین و تعیین محل استراحت آنها با همکاری کارگروه</w:t>
      </w:r>
    </w:p>
    <w:p w:rsidR="008A2CE3" w:rsidRDefault="008A2CE3" w:rsidP="008A2CE3">
      <w:pPr>
        <w:pStyle w:val="ListParagraph"/>
        <w:numPr>
          <w:ilvl w:val="0"/>
          <w:numId w:val="16"/>
        </w:numPr>
        <w:ind w:left="1131" w:hanging="425"/>
        <w:jc w:val="both"/>
        <w:rPr>
          <w:rFonts w:cs="B Koodak"/>
        </w:rPr>
      </w:pPr>
      <w:r>
        <w:rPr>
          <w:rFonts w:cs="B Koodak" w:hint="cs"/>
          <w:rtl/>
        </w:rPr>
        <w:t>برنامه ریزی مراسم افتتاحیه</w:t>
      </w:r>
      <w:r w:rsidRPr="00AB3922">
        <w:rPr>
          <w:rFonts w:cs="B Koodak" w:hint="cs"/>
          <w:sz w:val="20"/>
          <w:szCs w:val="20"/>
          <w:rtl/>
        </w:rPr>
        <w:t>(بیان فلسفه اصلی و معنوی اعتکاف-تذکرات مهم</w:t>
      </w:r>
      <w:r w:rsidRPr="00AB3922">
        <w:rPr>
          <w:rFonts w:ascii="Sakkal Majalla" w:hAnsi="Sakkal Majalla" w:cs="Sakkal Majalla" w:hint="cs"/>
          <w:sz w:val="20"/>
          <w:szCs w:val="20"/>
          <w:rtl/>
        </w:rPr>
        <w:t>–</w:t>
      </w:r>
      <w:r w:rsidRPr="00AB3922">
        <w:rPr>
          <w:rFonts w:cs="B Koodak" w:hint="cs"/>
          <w:sz w:val="20"/>
          <w:szCs w:val="20"/>
          <w:rtl/>
        </w:rPr>
        <w:t>گروه بندی-مناجات)</w:t>
      </w:r>
      <w:r>
        <w:rPr>
          <w:rFonts w:cs="B Koodak" w:hint="cs"/>
          <w:rtl/>
        </w:rPr>
        <w:t>و اختتامیه مراسم اعتکاف</w:t>
      </w:r>
      <w:r w:rsidR="00AB3922">
        <w:rPr>
          <w:rFonts w:cs="B Koodak" w:hint="cs"/>
          <w:sz w:val="18"/>
          <w:szCs w:val="18"/>
          <w:rtl/>
        </w:rPr>
        <w:t xml:space="preserve"> </w:t>
      </w:r>
      <w:r w:rsidRPr="00AB3922">
        <w:rPr>
          <w:rFonts w:cs="B Koodak" w:hint="cs"/>
          <w:sz w:val="18"/>
          <w:szCs w:val="18"/>
          <w:rtl/>
        </w:rPr>
        <w:t>(اهدا جوایز به برندگان مسابقات عمومی-معتکفین برتر و نمونه-سرگروه ها-مدعوین-دست ا ندرکاران</w:t>
      </w:r>
      <w:r w:rsidR="00AB3922" w:rsidRPr="00AB3922">
        <w:rPr>
          <w:rFonts w:cs="B Koodak" w:hint="cs"/>
          <w:sz w:val="18"/>
          <w:szCs w:val="18"/>
          <w:rtl/>
        </w:rPr>
        <w:t>-طلب حلالیت جمعی-تشریح برنامه های مستمر در طول سال</w:t>
      </w:r>
      <w:r w:rsidRPr="00AB3922">
        <w:rPr>
          <w:rFonts w:cs="B Koodak" w:hint="cs"/>
          <w:sz w:val="18"/>
          <w:szCs w:val="18"/>
          <w:rtl/>
        </w:rPr>
        <w:t>)</w:t>
      </w:r>
    </w:p>
    <w:p w:rsidR="001D2AF6" w:rsidRPr="001D2AF6" w:rsidRDefault="001D2AF6" w:rsidP="001D2AF6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  <w:rtl/>
        </w:rPr>
      </w:pPr>
      <w:r w:rsidRPr="001D2AF6">
        <w:rPr>
          <w:rFonts w:cs="B Koodak"/>
          <w:rtl/>
        </w:rPr>
        <w:t>آسیب شناسی و رسیدگی به انتقادات و مشکلات احتمالی.</w:t>
      </w:r>
    </w:p>
    <w:p w:rsidR="001D2AF6" w:rsidRPr="001D2AF6" w:rsidRDefault="001D2AF6" w:rsidP="001D2AF6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  <w:rtl/>
        </w:rPr>
      </w:pPr>
      <w:r w:rsidRPr="001D2AF6">
        <w:rPr>
          <w:rFonts w:cs="B Koodak"/>
          <w:rtl/>
        </w:rPr>
        <w:t xml:space="preserve">ارائه گزارش کلی از اعتکاف و روند آن </w:t>
      </w:r>
      <w:r w:rsidRPr="001D2AF6">
        <w:rPr>
          <w:rFonts w:cs="B Koodak"/>
          <w:sz w:val="20"/>
          <w:szCs w:val="20"/>
          <w:rtl/>
        </w:rPr>
        <w:t>و از جمله ارائه گزارش مالی به معتکفین در صورت نیاز و تنظیم گزارش دقیق برای ارائه به هیئت امناء.</w:t>
      </w:r>
    </w:p>
    <w:p w:rsidR="00BF138A" w:rsidRDefault="00866F23" w:rsidP="00866F23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جمع بندی نظرات</w:t>
      </w:r>
      <w:r w:rsidR="00BF138A">
        <w:rPr>
          <w:rFonts w:cs="B Koodak" w:hint="cs"/>
          <w:rtl/>
        </w:rPr>
        <w:t xml:space="preserve">، انتقادات و پیشنهادات </w:t>
      </w:r>
      <w:r w:rsidR="00AD04AF">
        <w:rPr>
          <w:rFonts w:cs="B Koodak" w:hint="cs"/>
          <w:rtl/>
        </w:rPr>
        <w:t xml:space="preserve">با کمک کارگروه اعتکاف، </w:t>
      </w:r>
      <w:r w:rsidR="00BF138A">
        <w:rPr>
          <w:rFonts w:cs="B Koodak" w:hint="cs"/>
          <w:rtl/>
        </w:rPr>
        <w:t>جهت ارتقاء بر</w:t>
      </w:r>
      <w:r>
        <w:rPr>
          <w:rFonts w:cs="B Koodak" w:hint="cs"/>
          <w:rtl/>
        </w:rPr>
        <w:t xml:space="preserve">نامه ها و ثبت بمنظور </w:t>
      </w:r>
      <w:r w:rsidR="00AD04AF">
        <w:rPr>
          <w:rFonts w:cs="B Koodak" w:hint="cs"/>
          <w:rtl/>
        </w:rPr>
        <w:t>بکارگیری در مراسمات آینده</w:t>
      </w:r>
    </w:p>
    <w:p w:rsidR="00DA69AA" w:rsidRPr="00DA69AA" w:rsidRDefault="00DA69AA" w:rsidP="00DA69AA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  <w:rtl/>
        </w:rPr>
      </w:pPr>
      <w:r w:rsidRPr="00DA69AA">
        <w:rPr>
          <w:rFonts w:cs="B Koodak"/>
          <w:rtl/>
        </w:rPr>
        <w:t>حفظ وحدت و یکپارچگی و دوری از اینکه اعتکاف و مسائل جانبی آن موجب اختلاف و دو دستگی در شهر یا محل را فراهم آورد.</w:t>
      </w:r>
    </w:p>
    <w:p w:rsidR="00DA69AA" w:rsidRPr="00DA69AA" w:rsidRDefault="00DA69AA" w:rsidP="00DA69AA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  <w:rtl/>
        </w:rPr>
      </w:pPr>
      <w:r>
        <w:rPr>
          <w:rFonts w:cs="B Koodak" w:hint="cs"/>
          <w:rtl/>
        </w:rPr>
        <w:t xml:space="preserve">طرح ریزی برنامه </w:t>
      </w:r>
      <w:r w:rsidRPr="00DA69AA">
        <w:rPr>
          <w:rFonts w:cs="B Koodak"/>
          <w:rtl/>
        </w:rPr>
        <w:t>پایانی مراسم اعتکاف و حلالیت طلبی جمعی از همه معتکفین.</w:t>
      </w:r>
    </w:p>
    <w:p w:rsidR="00AD04AF" w:rsidRDefault="00AD04AF" w:rsidP="00AD04AF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تقدیر و تشکر از مدعوین، اساتید و دست اندرکاران</w:t>
      </w:r>
    </w:p>
    <w:p w:rsidR="00AD04AF" w:rsidRDefault="00AD04AF" w:rsidP="00AD04AF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نظارت بر عودت اجناس، امکانات و لوازم امانی با همکاری کارگروه</w:t>
      </w:r>
    </w:p>
    <w:p w:rsidR="00770193" w:rsidRDefault="00770193" w:rsidP="00770193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 xml:space="preserve">حسابرسی مالی و تامین اعتبار درصورت کسری با کمک و تدبیر مدیر اجرایی و مسئول مالی </w:t>
      </w:r>
    </w:p>
    <w:p w:rsidR="00770193" w:rsidRDefault="00770193" w:rsidP="00AD04AF">
      <w:pPr>
        <w:pStyle w:val="ListParagraph"/>
        <w:numPr>
          <w:ilvl w:val="0"/>
          <w:numId w:val="16"/>
        </w:numPr>
        <w:ind w:left="1088"/>
        <w:jc w:val="both"/>
        <w:rPr>
          <w:rFonts w:cs="B Koodak"/>
        </w:rPr>
      </w:pPr>
      <w:r>
        <w:rPr>
          <w:rFonts w:cs="B Koodak" w:hint="cs"/>
          <w:rtl/>
        </w:rPr>
        <w:t>...</w:t>
      </w:r>
    </w:p>
    <w:p w:rsidR="001A538A" w:rsidRDefault="00E30DBF" w:rsidP="00002B40">
      <w:pPr>
        <w:pStyle w:val="Heading2"/>
        <w:numPr>
          <w:ilvl w:val="0"/>
          <w:numId w:val="18"/>
        </w:numPr>
        <w:ind w:left="3116"/>
        <w:rPr>
          <w:rFonts w:cs="B Koodak"/>
          <w:rtl/>
        </w:rPr>
      </w:pPr>
      <w:bookmarkStart w:id="1" w:name="_Toc9585009"/>
      <w:r>
        <w:rPr>
          <w:rFonts w:cs="B Koodak" w:hint="cs"/>
          <w:rtl/>
        </w:rPr>
        <w:lastRenderedPageBreak/>
        <w:t>مدیر</w:t>
      </w:r>
      <w:r w:rsidR="001A538A" w:rsidRPr="00CB31C2">
        <w:rPr>
          <w:rFonts w:cs="B Koodak" w:hint="cs"/>
          <w:rtl/>
        </w:rPr>
        <w:t xml:space="preserve"> طلاب</w:t>
      </w:r>
      <w:bookmarkEnd w:id="1"/>
    </w:p>
    <w:p w:rsidR="00F21BF9" w:rsidRPr="00F21BF9" w:rsidRDefault="00F21BF9" w:rsidP="00F21BF9">
      <w:pPr>
        <w:pStyle w:val="ListParagraph"/>
        <w:jc w:val="both"/>
        <w:rPr>
          <w:rtl/>
        </w:rPr>
      </w:pPr>
      <w:r w:rsidRPr="00F21BF9">
        <w:rPr>
          <w:rFonts w:cs="B Koodak" w:hint="cs"/>
          <w:i/>
          <w:iCs/>
          <w:rtl/>
        </w:rPr>
        <w:t>شرح وظایف :</w:t>
      </w:r>
    </w:p>
    <w:p w:rsidR="001A538A" w:rsidRPr="00A36CA9" w:rsidRDefault="001A538A" w:rsidP="00A36CA9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 w:rsidRPr="00A36CA9">
        <w:rPr>
          <w:rFonts w:cs="B Koodak" w:hint="cs"/>
          <w:rtl/>
        </w:rPr>
        <w:t>ارتباط با سرگروه های قوی و جذب برای سال آینده</w:t>
      </w:r>
    </w:p>
    <w:p w:rsidR="001A538A" w:rsidRDefault="001A538A" w:rsidP="003178D4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 w:rsidRPr="00A36CA9">
        <w:rPr>
          <w:rFonts w:cs="B Koodak" w:hint="cs"/>
          <w:rtl/>
        </w:rPr>
        <w:t xml:space="preserve">تهیه شرح وظایف </w:t>
      </w:r>
      <w:r w:rsidR="003178D4">
        <w:rPr>
          <w:rFonts w:cs="B Koodak" w:hint="cs"/>
          <w:rtl/>
        </w:rPr>
        <w:t xml:space="preserve">و تذکرات </w:t>
      </w:r>
      <w:r w:rsidRPr="00A36CA9">
        <w:rPr>
          <w:rFonts w:cs="B Koodak" w:hint="cs"/>
          <w:rtl/>
        </w:rPr>
        <w:t>طلاب سرگروه ها</w:t>
      </w:r>
      <w:r w:rsidR="00D516BF">
        <w:rPr>
          <w:rFonts w:cs="B Koodak" w:hint="cs"/>
          <w:rtl/>
        </w:rPr>
        <w:t xml:space="preserve"> از قبیل :</w:t>
      </w:r>
    </w:p>
    <w:p w:rsidR="00D516BF" w:rsidRDefault="00D516BF" w:rsidP="00D516BF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 xml:space="preserve">تعیین محل اتراق افراد گروه و رعایت مسایل و نکات ضروری </w:t>
      </w:r>
    </w:p>
    <w:p w:rsidR="00D516BF" w:rsidRDefault="00D516BF" w:rsidP="00D516BF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>ایجاد ارتباط صمیمی و رفاقت با اعضای گروه</w:t>
      </w:r>
    </w:p>
    <w:p w:rsidR="00D516BF" w:rsidRDefault="00D516BF" w:rsidP="00D516BF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>ذکر و تبیین احکام اعتکاف و مسایل مبتلا به</w:t>
      </w:r>
    </w:p>
    <w:p w:rsidR="00D516BF" w:rsidRDefault="00D516BF" w:rsidP="00D516BF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>تشکیل منظم حلقه های معرفتی و بیان مطالب جذاب و مورد نیاز</w:t>
      </w:r>
    </w:p>
    <w:p w:rsidR="00D516BF" w:rsidRDefault="00D516BF" w:rsidP="00D516BF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>شرکت دادن تمام اعضای گروه در مباحث</w:t>
      </w:r>
    </w:p>
    <w:p w:rsidR="00D516BF" w:rsidRDefault="00D516BF" w:rsidP="00D516BF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>طرح مسابقات و انجام آموزه های دینی در قالب بازی و سرگرمی برای بچه ها</w:t>
      </w:r>
    </w:p>
    <w:p w:rsidR="00D516BF" w:rsidRDefault="00D516BF" w:rsidP="00D516BF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>تشویق و ترغیب اعضای گروه به مسایل اخلاقی و معنوی</w:t>
      </w:r>
    </w:p>
    <w:p w:rsidR="003178D4" w:rsidRDefault="00D516BF" w:rsidP="003178D4">
      <w:pPr>
        <w:pStyle w:val="ListParagraph"/>
        <w:numPr>
          <w:ilvl w:val="0"/>
          <w:numId w:val="37"/>
        </w:numPr>
        <w:jc w:val="both"/>
        <w:rPr>
          <w:rFonts w:cs="B Koodak"/>
          <w:rtl/>
        </w:rPr>
      </w:pPr>
      <w:r>
        <w:rPr>
          <w:rFonts w:cs="B Koodak" w:hint="cs"/>
          <w:rtl/>
        </w:rPr>
        <w:t>کنترل نظم و نظافت گروه</w:t>
      </w:r>
      <w:r w:rsidR="003178D4">
        <w:rPr>
          <w:rFonts w:cs="B Koodak" w:hint="cs"/>
          <w:rtl/>
        </w:rPr>
        <w:t xml:space="preserve"> و تذکر و برخورد با قانون شکنی و بی نظمی و رعایت حق الناس</w:t>
      </w:r>
    </w:p>
    <w:p w:rsidR="00D516BF" w:rsidRDefault="003178D4" w:rsidP="00D516BF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 xml:space="preserve">نظارت بر رفت و آمد و رفاقت های اعضای گروه </w:t>
      </w:r>
    </w:p>
    <w:p w:rsidR="00D516BF" w:rsidRDefault="00D516BF" w:rsidP="00D516BF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>بیدار نمودن و شرکت دادن اعضای گروه در برنامه های جمعی</w:t>
      </w:r>
      <w:r w:rsidR="003178D4">
        <w:rPr>
          <w:rFonts w:cs="B Koodak" w:hint="cs"/>
          <w:rtl/>
        </w:rPr>
        <w:t xml:space="preserve"> و رعایت خاموشی</w:t>
      </w:r>
    </w:p>
    <w:p w:rsidR="003178D4" w:rsidRDefault="003178D4" w:rsidP="003178D4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>استعدادیابی در زمینه های مختلف جهت شرکت در برنامه های اعتکاف و معرفی به مسئولین امر و همچنین جذب افراد لایق و واجدالشرایط طلبگی</w:t>
      </w:r>
    </w:p>
    <w:p w:rsidR="003178D4" w:rsidRDefault="003178D4" w:rsidP="00D516BF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>ارجاع اعضای گروه به مشاوره در صورت نیاز</w:t>
      </w:r>
    </w:p>
    <w:p w:rsidR="003178D4" w:rsidRDefault="003178D4" w:rsidP="00D516BF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>تلاش در جهت رفع مشکلات و نیازمندی های اعضاء گروه (علمی، اعتقادی، اقتصادی</w:t>
      </w:r>
      <w:r w:rsidR="009C5720">
        <w:rPr>
          <w:rFonts w:cs="B Koodak" w:hint="cs"/>
          <w:rtl/>
        </w:rPr>
        <w:t xml:space="preserve"> و...</w:t>
      </w:r>
      <w:r>
        <w:rPr>
          <w:rFonts w:cs="B Koodak" w:hint="cs"/>
          <w:rtl/>
        </w:rPr>
        <w:t xml:space="preserve"> )</w:t>
      </w:r>
      <w:r w:rsidR="009C5720">
        <w:rPr>
          <w:rFonts w:cs="B Koodak" w:hint="cs"/>
          <w:rtl/>
        </w:rPr>
        <w:t xml:space="preserve"> با کمک مسئولین اعتکاف</w:t>
      </w:r>
    </w:p>
    <w:p w:rsidR="009C5720" w:rsidRDefault="009C5720" w:rsidP="00D516BF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>حفظ ارتباط و رفاقت صمیمی و سالم با اعضاء گروه در بعد از مراسم اعتکاف</w:t>
      </w:r>
    </w:p>
    <w:p w:rsidR="009C5720" w:rsidRDefault="009C5720" w:rsidP="00D516BF">
      <w:pPr>
        <w:pStyle w:val="ListParagraph"/>
        <w:numPr>
          <w:ilvl w:val="0"/>
          <w:numId w:val="37"/>
        </w:numPr>
        <w:jc w:val="both"/>
        <w:rPr>
          <w:rFonts w:cs="B Koodak"/>
        </w:rPr>
      </w:pPr>
      <w:r>
        <w:rPr>
          <w:rFonts w:cs="B Koodak" w:hint="cs"/>
          <w:rtl/>
        </w:rPr>
        <w:t>...</w:t>
      </w:r>
    </w:p>
    <w:p w:rsidR="001A538A" w:rsidRPr="00A36CA9" w:rsidRDefault="001A538A" w:rsidP="00345528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 w:rsidRPr="00A36CA9">
        <w:rPr>
          <w:rFonts w:cs="B Koodak" w:hint="cs"/>
          <w:rtl/>
        </w:rPr>
        <w:t xml:space="preserve">تهیه محتوا برای سرگروه ها </w:t>
      </w:r>
      <w:r w:rsidR="00866F23">
        <w:rPr>
          <w:rFonts w:cs="B Koodak" w:hint="cs"/>
          <w:rtl/>
        </w:rPr>
        <w:t xml:space="preserve">با توجه به اقتضای سن </w:t>
      </w:r>
      <w:r w:rsidR="00345528">
        <w:rPr>
          <w:rFonts w:cs="B Koodak" w:hint="cs"/>
          <w:rtl/>
        </w:rPr>
        <w:t xml:space="preserve">گروه ها </w:t>
      </w:r>
      <w:r w:rsidR="00442130">
        <w:rPr>
          <w:rFonts w:cs="B Koodak" w:hint="cs"/>
          <w:rtl/>
        </w:rPr>
        <w:t xml:space="preserve">با همکاری مدیر محتوایی </w:t>
      </w:r>
    </w:p>
    <w:p w:rsidR="00056558" w:rsidRDefault="001A538A" w:rsidP="009D58EF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 w:rsidRPr="00A36CA9">
        <w:rPr>
          <w:rFonts w:cs="B Koodak" w:hint="cs"/>
          <w:rtl/>
        </w:rPr>
        <w:t xml:space="preserve">نظارت بر </w:t>
      </w:r>
      <w:r w:rsidR="009D58EF">
        <w:rPr>
          <w:rFonts w:cs="B Koodak" w:hint="cs"/>
          <w:rtl/>
        </w:rPr>
        <w:t>رفتار و عملکرد</w:t>
      </w:r>
      <w:r w:rsidRPr="00A36CA9">
        <w:rPr>
          <w:rFonts w:cs="B Koodak" w:hint="cs"/>
          <w:rtl/>
        </w:rPr>
        <w:t xml:space="preserve"> سرگروه ها</w:t>
      </w:r>
      <w:r w:rsidR="00442130">
        <w:rPr>
          <w:rFonts w:cs="B Koodak" w:hint="cs"/>
          <w:rtl/>
        </w:rPr>
        <w:t xml:space="preserve"> و ارایه بهترین راهکارها در سرپرستی</w:t>
      </w:r>
      <w:r w:rsidR="00145759">
        <w:rPr>
          <w:rFonts w:cs="B Koodak" w:hint="cs"/>
          <w:rtl/>
        </w:rPr>
        <w:t xml:space="preserve"> و</w:t>
      </w:r>
      <w:r w:rsidR="00442130">
        <w:rPr>
          <w:rFonts w:cs="B Koodak" w:hint="cs"/>
          <w:rtl/>
        </w:rPr>
        <w:t xml:space="preserve"> هدایت اعضاء گروه</w:t>
      </w:r>
      <w:r w:rsidR="00145759">
        <w:rPr>
          <w:rFonts w:cs="B Koodak" w:hint="cs"/>
          <w:rtl/>
        </w:rPr>
        <w:t xml:space="preserve"> بمنظور جذب و اثرگذاری حداکثری</w:t>
      </w:r>
    </w:p>
    <w:p w:rsidR="00703F32" w:rsidRDefault="009D58EF" w:rsidP="009D58EF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>تشکیل جلسات طلاب سرگروه</w:t>
      </w:r>
      <w:r w:rsidR="00145759">
        <w:rPr>
          <w:rFonts w:cs="B Koodak" w:hint="cs"/>
          <w:rtl/>
        </w:rPr>
        <w:t>،</w:t>
      </w:r>
      <w:r w:rsidR="00442130">
        <w:rPr>
          <w:rFonts w:cs="B Koodak" w:hint="cs"/>
          <w:rtl/>
        </w:rPr>
        <w:t xml:space="preserve"> </w:t>
      </w:r>
      <w:r w:rsidR="00145759">
        <w:rPr>
          <w:rFonts w:cs="B Koodak" w:hint="cs"/>
          <w:rtl/>
        </w:rPr>
        <w:t xml:space="preserve">قبل و حین </w:t>
      </w:r>
      <w:r>
        <w:rPr>
          <w:rFonts w:cs="B Koodak" w:hint="cs"/>
          <w:rtl/>
        </w:rPr>
        <w:t xml:space="preserve">و بعد از </w:t>
      </w:r>
      <w:r w:rsidR="00145759">
        <w:rPr>
          <w:rFonts w:cs="B Koodak" w:hint="cs"/>
          <w:rtl/>
        </w:rPr>
        <w:t>مراسم</w:t>
      </w:r>
      <w:r>
        <w:rPr>
          <w:rFonts w:cs="B Koodak" w:hint="cs"/>
          <w:rtl/>
        </w:rPr>
        <w:t xml:space="preserve"> بمنظور </w:t>
      </w:r>
      <w:r w:rsidRPr="00A36CA9">
        <w:rPr>
          <w:rFonts w:cs="B Koodak" w:hint="cs"/>
          <w:rtl/>
        </w:rPr>
        <w:t>آم</w:t>
      </w:r>
      <w:r>
        <w:rPr>
          <w:rFonts w:cs="B Koodak" w:hint="cs"/>
          <w:rtl/>
        </w:rPr>
        <w:t xml:space="preserve">وزش، </w:t>
      </w:r>
      <w:r w:rsidRPr="00A36CA9">
        <w:rPr>
          <w:rFonts w:cs="B Koodak" w:hint="cs"/>
          <w:rtl/>
        </w:rPr>
        <w:t>هماهنگ سازی</w:t>
      </w:r>
      <w:r>
        <w:rPr>
          <w:rFonts w:cs="B Koodak" w:hint="cs"/>
          <w:rtl/>
        </w:rPr>
        <w:t xml:space="preserve"> و بالا بردن سطح مهارت آنها</w:t>
      </w:r>
    </w:p>
    <w:p w:rsidR="009D5A24" w:rsidRDefault="009D5A24" w:rsidP="009D5A24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>حل و فصل مشکلات داخلی گروه ها از جمله تعویض سرگروه و یا محل گروه یا اعضاء گروه</w:t>
      </w:r>
    </w:p>
    <w:p w:rsidR="00345528" w:rsidRDefault="00345528" w:rsidP="00345528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>انتخاب طلاب فعال و پویا و برنامه ریزی جدی برای قشر نوجوان و جوان</w:t>
      </w:r>
    </w:p>
    <w:p w:rsidR="009D58EF" w:rsidRDefault="009D58EF" w:rsidP="00345528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>جذب طلاب سطوح پایین تر جهت کمک به سرگروه ها و کادر سازی</w:t>
      </w:r>
    </w:p>
    <w:p w:rsidR="004E336C" w:rsidRDefault="004E336C" w:rsidP="004E336C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>جمع آوری نظرات و پیشنهادات سرگروه ها و طرح در کارگروه اعتکاف</w:t>
      </w:r>
    </w:p>
    <w:p w:rsidR="00770193" w:rsidRDefault="00770193" w:rsidP="004E336C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>....</w:t>
      </w:r>
    </w:p>
    <w:p w:rsidR="00D87435" w:rsidRPr="00442130" w:rsidRDefault="00D87435" w:rsidP="00D87435">
      <w:pPr>
        <w:pStyle w:val="ListParagraph"/>
        <w:jc w:val="both"/>
        <w:rPr>
          <w:rFonts w:cs="B Koodak"/>
          <w:rtl/>
        </w:rPr>
      </w:pPr>
    </w:p>
    <w:p w:rsidR="00002B40" w:rsidRDefault="00703F32" w:rsidP="00002B40">
      <w:pPr>
        <w:pStyle w:val="Heading2"/>
        <w:numPr>
          <w:ilvl w:val="0"/>
          <w:numId w:val="18"/>
        </w:numPr>
        <w:ind w:left="3116"/>
        <w:rPr>
          <w:rFonts w:cs="B Koodak"/>
          <w:rtl/>
        </w:rPr>
      </w:pPr>
      <w:bookmarkStart w:id="2" w:name="_Toc9585010"/>
      <w:r w:rsidRPr="00CB31C2">
        <w:rPr>
          <w:rFonts w:cs="B Koodak" w:hint="cs"/>
          <w:rtl/>
        </w:rPr>
        <w:t>مدیر محتوایی</w:t>
      </w:r>
      <w:bookmarkEnd w:id="2"/>
    </w:p>
    <w:p w:rsidR="00E37D97" w:rsidRDefault="00D30D38" w:rsidP="00F21BF9">
      <w:pPr>
        <w:ind w:left="360"/>
        <w:jc w:val="both"/>
        <w:rPr>
          <w:rFonts w:cs="B Koodak"/>
          <w:i/>
          <w:iCs/>
          <w:rtl/>
        </w:rPr>
      </w:pPr>
      <w:r w:rsidRPr="00D30D38">
        <w:rPr>
          <w:rFonts w:cs="B Koodak" w:hint="cs"/>
          <w:i/>
          <w:iCs/>
          <w:rtl/>
        </w:rPr>
        <w:t xml:space="preserve">مراسم اعتکاف یک مراسم ویژه عبادی در مکان و زمان خاص می باشد که </w:t>
      </w:r>
      <w:r w:rsidR="00E37D97" w:rsidRPr="00D30D38">
        <w:rPr>
          <w:rFonts w:cs="B Koodak" w:hint="cs"/>
          <w:i/>
          <w:iCs/>
          <w:rtl/>
        </w:rPr>
        <w:t>مدیر محتوایی مسئولیت</w:t>
      </w:r>
      <w:r w:rsidR="00E37D97" w:rsidRPr="00D30D38">
        <w:rPr>
          <w:rFonts w:cs="B Koodak"/>
          <w:i/>
          <w:iCs/>
          <w:rtl/>
        </w:rPr>
        <w:t xml:space="preserve"> </w:t>
      </w:r>
      <w:r w:rsidR="00E37D97" w:rsidRPr="00D30D38">
        <w:rPr>
          <w:rFonts w:cs="B Koodak" w:hint="cs"/>
          <w:i/>
          <w:iCs/>
          <w:rtl/>
        </w:rPr>
        <w:t>دارد</w:t>
      </w:r>
      <w:r w:rsidR="00E37D97" w:rsidRPr="00D30D38">
        <w:rPr>
          <w:rFonts w:cs="B Koodak"/>
          <w:i/>
          <w:iCs/>
          <w:rtl/>
        </w:rPr>
        <w:t xml:space="preserve"> </w:t>
      </w:r>
      <w:r w:rsidR="00E37D97" w:rsidRPr="00D30D38">
        <w:rPr>
          <w:rFonts w:cs="B Koodak" w:hint="cs"/>
          <w:i/>
          <w:iCs/>
          <w:rtl/>
        </w:rPr>
        <w:t>روی</w:t>
      </w:r>
      <w:r w:rsidR="00E37D97" w:rsidRPr="00D30D38">
        <w:rPr>
          <w:rFonts w:cs="B Koodak"/>
          <w:i/>
          <w:iCs/>
          <w:rtl/>
        </w:rPr>
        <w:t xml:space="preserve"> </w:t>
      </w:r>
      <w:r w:rsidRPr="00D30D38">
        <w:rPr>
          <w:rFonts w:cs="B Koodak" w:hint="cs"/>
          <w:i/>
          <w:iCs/>
          <w:rtl/>
        </w:rPr>
        <w:t>محتوای کلیه فعالیت های اعتکاف و</w:t>
      </w:r>
      <w:r w:rsidR="00E37D97" w:rsidRPr="00D30D38">
        <w:rPr>
          <w:rFonts w:cs="B Koodak"/>
          <w:i/>
          <w:iCs/>
          <w:rtl/>
        </w:rPr>
        <w:t xml:space="preserve"> </w:t>
      </w:r>
      <w:r w:rsidR="00E37D97" w:rsidRPr="00D30D38">
        <w:rPr>
          <w:rFonts w:cs="B Koodak" w:hint="cs"/>
          <w:i/>
          <w:iCs/>
          <w:rtl/>
        </w:rPr>
        <w:t>قالب</w:t>
      </w:r>
      <w:r w:rsidR="00E37D97" w:rsidRPr="00D30D38">
        <w:rPr>
          <w:rFonts w:cs="B Koodak"/>
          <w:i/>
          <w:iCs/>
          <w:rtl/>
        </w:rPr>
        <w:t xml:space="preserve"> </w:t>
      </w:r>
      <w:r w:rsidR="00E37D97" w:rsidRPr="00D30D38">
        <w:rPr>
          <w:rFonts w:cs="B Koodak" w:hint="cs"/>
          <w:i/>
          <w:iCs/>
          <w:rtl/>
        </w:rPr>
        <w:t>های</w:t>
      </w:r>
      <w:r w:rsidR="00E37D97" w:rsidRPr="00D30D38">
        <w:rPr>
          <w:rFonts w:ascii="Cambria" w:hAnsi="Cambria" w:cs="Cambria" w:hint="cs"/>
          <w:i/>
          <w:iCs/>
          <w:rtl/>
        </w:rPr>
        <w:t> </w:t>
      </w:r>
      <w:r w:rsidR="00E37D97" w:rsidRPr="00D30D38">
        <w:rPr>
          <w:rFonts w:cs="B Koodak"/>
          <w:i/>
          <w:iCs/>
          <w:rtl/>
        </w:rPr>
        <w:t>اجرایی</w:t>
      </w:r>
      <w:r w:rsidR="00E37D97" w:rsidRPr="00D30D38">
        <w:rPr>
          <w:rFonts w:cs="B Koodak" w:hint="cs"/>
          <w:i/>
          <w:iCs/>
          <w:rtl/>
        </w:rPr>
        <w:t xml:space="preserve"> </w:t>
      </w:r>
      <w:r w:rsidRPr="00D30D38">
        <w:rPr>
          <w:rFonts w:ascii="Sakkal Majalla" w:hAnsi="Sakkal Majalla" w:cs="Sakkal Majalla" w:hint="cs"/>
          <w:i/>
          <w:iCs/>
          <w:rtl/>
        </w:rPr>
        <w:t>–</w:t>
      </w:r>
      <w:r w:rsidR="00E37D97" w:rsidRPr="00D30D38">
        <w:rPr>
          <w:rFonts w:cs="B Koodak" w:hint="cs"/>
          <w:i/>
          <w:iCs/>
          <w:rtl/>
        </w:rPr>
        <w:t xml:space="preserve"> </w:t>
      </w:r>
      <w:r w:rsidR="00E37D97" w:rsidRPr="00D30D38">
        <w:rPr>
          <w:rFonts w:cs="B Koodak"/>
          <w:i/>
          <w:iCs/>
          <w:rtl/>
        </w:rPr>
        <w:t>فرهنگی</w:t>
      </w:r>
      <w:r w:rsidRPr="00D30D38">
        <w:rPr>
          <w:rFonts w:cs="B Koodak" w:hint="cs"/>
          <w:i/>
          <w:iCs/>
          <w:rtl/>
        </w:rPr>
        <w:t xml:space="preserve"> آن، با همکاری کارگروه اعتکاف</w:t>
      </w:r>
      <w:r w:rsidR="00E37D97" w:rsidRPr="00345528">
        <w:rPr>
          <w:rFonts w:ascii="Cambria" w:hAnsi="Cambria" w:cs="Cambria" w:hint="cs"/>
          <w:i/>
          <w:iCs/>
          <w:rtl/>
        </w:rPr>
        <w:t> </w:t>
      </w:r>
      <w:r w:rsidR="00E37D97" w:rsidRPr="00D30D38">
        <w:rPr>
          <w:rFonts w:cs="B Koodak" w:hint="cs"/>
          <w:i/>
          <w:iCs/>
          <w:rtl/>
        </w:rPr>
        <w:t>برنامه</w:t>
      </w:r>
      <w:r w:rsidR="00E37D97" w:rsidRPr="00D30D38">
        <w:rPr>
          <w:rFonts w:cs="B Koodak"/>
          <w:i/>
          <w:iCs/>
          <w:rtl/>
        </w:rPr>
        <w:t xml:space="preserve"> </w:t>
      </w:r>
      <w:r w:rsidR="00E37D97" w:rsidRPr="00D30D38">
        <w:rPr>
          <w:rFonts w:cs="B Koodak" w:hint="cs"/>
          <w:i/>
          <w:iCs/>
          <w:rtl/>
        </w:rPr>
        <w:t>ریزی</w:t>
      </w:r>
      <w:r w:rsidR="00E37D97" w:rsidRPr="00D30D38">
        <w:rPr>
          <w:rFonts w:cs="B Koodak"/>
          <w:i/>
          <w:iCs/>
          <w:rtl/>
        </w:rPr>
        <w:t xml:space="preserve"> </w:t>
      </w:r>
      <w:r w:rsidR="00E37D97" w:rsidRPr="00D30D38">
        <w:rPr>
          <w:rFonts w:cs="B Koodak" w:hint="cs"/>
          <w:i/>
          <w:iCs/>
          <w:rtl/>
        </w:rPr>
        <w:t>کند</w:t>
      </w:r>
      <w:r w:rsidRPr="00D30D38">
        <w:rPr>
          <w:rFonts w:cs="B Koodak" w:hint="cs"/>
          <w:i/>
          <w:iCs/>
          <w:rtl/>
        </w:rPr>
        <w:t>؛ به همین علت از اهمیت بالایی برخوردار است.</w:t>
      </w:r>
      <w:r w:rsidR="007C2D9D" w:rsidRPr="00345528">
        <w:rPr>
          <w:rFonts w:cs="B Koodak"/>
          <w:i/>
          <w:iCs/>
          <w:rtl/>
        </w:rPr>
        <w:t xml:space="preserve"> </w:t>
      </w:r>
      <w:r w:rsidR="00037A74">
        <w:rPr>
          <w:rFonts w:cs="B Koodak" w:hint="cs"/>
          <w:i/>
          <w:iCs/>
          <w:rtl/>
        </w:rPr>
        <w:t xml:space="preserve">حضور </w:t>
      </w:r>
      <w:r w:rsidR="00345528">
        <w:rPr>
          <w:rFonts w:cs="B Koodak"/>
          <w:i/>
          <w:iCs/>
          <w:rtl/>
        </w:rPr>
        <w:t>یک روحانی خوش نام و مؤثر</w:t>
      </w:r>
      <w:r w:rsidR="00345528">
        <w:rPr>
          <w:rFonts w:cs="B Koodak" w:hint="cs"/>
          <w:i/>
          <w:iCs/>
          <w:rtl/>
        </w:rPr>
        <w:t xml:space="preserve"> و آگاه </w:t>
      </w:r>
      <w:r w:rsidR="00037A74">
        <w:rPr>
          <w:rFonts w:cs="B Koodak" w:hint="cs"/>
          <w:i/>
          <w:iCs/>
          <w:rtl/>
        </w:rPr>
        <w:t>و با بصیرت</w:t>
      </w:r>
      <w:r w:rsidR="00F21BF9">
        <w:rPr>
          <w:rFonts w:cs="B Koodak" w:hint="cs"/>
          <w:i/>
          <w:iCs/>
          <w:rtl/>
        </w:rPr>
        <w:t xml:space="preserve"> و با تجربه</w:t>
      </w:r>
      <w:r w:rsidR="007C2D9D" w:rsidRPr="00345528">
        <w:rPr>
          <w:rFonts w:cs="B Koodak"/>
          <w:i/>
          <w:iCs/>
          <w:rtl/>
        </w:rPr>
        <w:t xml:space="preserve"> برای </w:t>
      </w:r>
      <w:r w:rsidR="00345528">
        <w:rPr>
          <w:rFonts w:cs="B Koodak" w:hint="cs"/>
          <w:i/>
          <w:iCs/>
          <w:rtl/>
        </w:rPr>
        <w:t>این امر مهم</w:t>
      </w:r>
      <w:r w:rsidR="00F21BF9">
        <w:rPr>
          <w:rFonts w:cs="B Koodak" w:hint="cs"/>
          <w:i/>
          <w:iCs/>
          <w:rtl/>
        </w:rPr>
        <w:t>،</w:t>
      </w:r>
      <w:r w:rsidR="00037A74">
        <w:rPr>
          <w:rFonts w:cs="B Koodak" w:hint="cs"/>
          <w:i/>
          <w:iCs/>
          <w:rtl/>
        </w:rPr>
        <w:t xml:space="preserve"> </w:t>
      </w:r>
      <w:r w:rsidR="00F21BF9">
        <w:rPr>
          <w:rFonts w:cs="B Koodak" w:hint="cs"/>
          <w:i/>
          <w:iCs/>
          <w:rtl/>
        </w:rPr>
        <w:t xml:space="preserve">ضروری </w:t>
      </w:r>
      <w:r w:rsidR="00037A74">
        <w:rPr>
          <w:rFonts w:cs="B Koodak" w:hint="cs"/>
          <w:i/>
          <w:iCs/>
          <w:rtl/>
        </w:rPr>
        <w:t>است.</w:t>
      </w:r>
    </w:p>
    <w:p w:rsidR="00F21BF9" w:rsidRDefault="00F21BF9" w:rsidP="00F21BF9">
      <w:pPr>
        <w:ind w:left="360"/>
        <w:jc w:val="both"/>
        <w:rPr>
          <w:rFonts w:cs="B Koodak"/>
          <w:i/>
          <w:iCs/>
          <w:rtl/>
        </w:rPr>
      </w:pPr>
      <w:r>
        <w:rPr>
          <w:rFonts w:cs="B Koodak" w:hint="cs"/>
          <w:i/>
          <w:iCs/>
          <w:rtl/>
        </w:rPr>
        <w:t>شرح وظایف :</w:t>
      </w:r>
    </w:p>
    <w:p w:rsidR="00A52219" w:rsidRDefault="00A52219" w:rsidP="00002B40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>دعوت از اساتید متخصص و مرتبط و توجیه آنها در خصوص موضوعات مورد نیاز با هماهنگی مسئول اعتکاف</w:t>
      </w:r>
    </w:p>
    <w:p w:rsidR="003B34D0" w:rsidRPr="003B34D0" w:rsidRDefault="00E37D97" w:rsidP="003B34D0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lastRenderedPageBreak/>
        <w:t xml:space="preserve">دعوت از </w:t>
      </w:r>
      <w:r w:rsidR="003B34D0">
        <w:rPr>
          <w:rFonts w:cs="B Koodak" w:hint="cs"/>
          <w:rtl/>
        </w:rPr>
        <w:t xml:space="preserve">قاری قرآن و </w:t>
      </w:r>
      <w:r>
        <w:rPr>
          <w:rFonts w:cs="B Koodak" w:hint="cs"/>
          <w:rtl/>
        </w:rPr>
        <w:t xml:space="preserve">مداح </w:t>
      </w:r>
      <w:r w:rsidR="003B34D0">
        <w:rPr>
          <w:rFonts w:cs="B Koodak" w:hint="cs"/>
          <w:rtl/>
        </w:rPr>
        <w:t xml:space="preserve">متبهر </w:t>
      </w:r>
      <w:r>
        <w:rPr>
          <w:rFonts w:cs="B Koodak" w:hint="cs"/>
          <w:rtl/>
        </w:rPr>
        <w:t xml:space="preserve">برای مناسبت ها </w:t>
      </w:r>
      <w:r w:rsidR="003B34D0">
        <w:rPr>
          <w:rFonts w:cs="B Koodak" w:hint="cs"/>
          <w:rtl/>
        </w:rPr>
        <w:t xml:space="preserve">(میلاد، شهادت) </w:t>
      </w:r>
      <w:r>
        <w:rPr>
          <w:rFonts w:cs="B Koodak" w:hint="cs"/>
          <w:rtl/>
        </w:rPr>
        <w:t xml:space="preserve">و </w:t>
      </w:r>
      <w:r w:rsidR="003B34D0">
        <w:rPr>
          <w:rFonts w:cs="B Koodak" w:hint="cs"/>
          <w:rtl/>
        </w:rPr>
        <w:t xml:space="preserve">مراسمات (شبی با شهدا، </w:t>
      </w:r>
      <w:r w:rsidR="003A3767">
        <w:rPr>
          <w:rFonts w:cs="B Koodak" w:hint="cs"/>
          <w:rtl/>
        </w:rPr>
        <w:t xml:space="preserve">اعمال ام داود، </w:t>
      </w:r>
      <w:r w:rsidR="003B34D0">
        <w:rPr>
          <w:rFonts w:cs="B Koodak" w:hint="cs"/>
          <w:rtl/>
        </w:rPr>
        <w:t>جلسات قرآن، مناجات و...)</w:t>
      </w:r>
    </w:p>
    <w:p w:rsidR="005D6625" w:rsidRDefault="00E37D97" w:rsidP="00002B40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>پیگیری و دعوت از مشاور</w:t>
      </w:r>
      <w:r w:rsidR="003A3767">
        <w:rPr>
          <w:rFonts w:cs="B Koodak" w:hint="cs"/>
          <w:rtl/>
        </w:rPr>
        <w:t>ین</w:t>
      </w:r>
      <w:r>
        <w:rPr>
          <w:rFonts w:cs="B Koodak" w:hint="cs"/>
          <w:rtl/>
        </w:rPr>
        <w:t xml:space="preserve"> متخصص</w:t>
      </w:r>
      <w:r w:rsidR="003A3767">
        <w:rPr>
          <w:rFonts w:cs="B Koodak" w:hint="cs"/>
          <w:rtl/>
        </w:rPr>
        <w:t xml:space="preserve"> در زمینه های علمی، اخلاقی، اعتقادی و ...</w:t>
      </w:r>
    </w:p>
    <w:p w:rsidR="00E37D97" w:rsidRDefault="00E37D97" w:rsidP="003A3767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 xml:space="preserve">جمع بندی ایده های فرهنگی و </w:t>
      </w:r>
      <w:r w:rsidR="00D30D38">
        <w:rPr>
          <w:rFonts w:cs="B Koodak" w:hint="cs"/>
          <w:rtl/>
        </w:rPr>
        <w:t xml:space="preserve">بررسی و تایید </w:t>
      </w:r>
      <w:r w:rsidR="003A3767">
        <w:rPr>
          <w:rFonts w:cs="B Koodak" w:hint="cs"/>
          <w:rtl/>
        </w:rPr>
        <w:t>و هدایت آنها به سمت اجرا</w:t>
      </w:r>
    </w:p>
    <w:p w:rsidR="00002B40" w:rsidRDefault="00002B40" w:rsidP="00A52219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 xml:space="preserve">تهیه </w:t>
      </w:r>
      <w:r w:rsidR="00A52219">
        <w:rPr>
          <w:rFonts w:cs="B Koodak" w:hint="cs"/>
          <w:rtl/>
        </w:rPr>
        <w:t xml:space="preserve">و تامین </w:t>
      </w:r>
      <w:r>
        <w:rPr>
          <w:rFonts w:cs="B Koodak" w:hint="cs"/>
          <w:rtl/>
        </w:rPr>
        <w:t xml:space="preserve">محتوای اعتکاف </w:t>
      </w:r>
      <w:r w:rsidR="00A52219">
        <w:rPr>
          <w:rFonts w:cs="B Koodak" w:hint="cs"/>
          <w:rtl/>
        </w:rPr>
        <w:t>:</w:t>
      </w:r>
    </w:p>
    <w:p w:rsidR="00A52219" w:rsidRDefault="00A52219" w:rsidP="00A52219">
      <w:pPr>
        <w:pStyle w:val="ListParagraph"/>
        <w:numPr>
          <w:ilvl w:val="0"/>
          <w:numId w:val="25"/>
        </w:numPr>
        <w:jc w:val="both"/>
        <w:rPr>
          <w:rFonts w:cs="B Koodak"/>
        </w:rPr>
      </w:pPr>
      <w:r>
        <w:rPr>
          <w:rFonts w:cs="B Koodak" w:hint="cs"/>
          <w:rtl/>
        </w:rPr>
        <w:t>فیلم و کلیپ</w:t>
      </w:r>
    </w:p>
    <w:p w:rsidR="00A52219" w:rsidRDefault="00A52219" w:rsidP="00A52219">
      <w:pPr>
        <w:pStyle w:val="ListParagraph"/>
        <w:numPr>
          <w:ilvl w:val="0"/>
          <w:numId w:val="25"/>
        </w:numPr>
        <w:jc w:val="both"/>
        <w:rPr>
          <w:rFonts w:cs="B Koodak"/>
        </w:rPr>
      </w:pPr>
      <w:r>
        <w:rPr>
          <w:rFonts w:cs="B Koodak" w:hint="cs"/>
          <w:rtl/>
        </w:rPr>
        <w:t>صوت (مداحی، مولودی، مناجات و ...</w:t>
      </w:r>
      <w:r w:rsidRPr="00A52219">
        <w:rPr>
          <w:rFonts w:cs="B Koodak" w:hint="cs"/>
          <w:rtl/>
        </w:rPr>
        <w:t>)</w:t>
      </w:r>
    </w:p>
    <w:p w:rsidR="00A52219" w:rsidRDefault="00A52219" w:rsidP="00A52219">
      <w:pPr>
        <w:pStyle w:val="ListParagraph"/>
        <w:numPr>
          <w:ilvl w:val="0"/>
          <w:numId w:val="25"/>
        </w:numPr>
        <w:jc w:val="both"/>
        <w:rPr>
          <w:rFonts w:cs="B Koodak"/>
        </w:rPr>
      </w:pPr>
      <w:r>
        <w:rPr>
          <w:rFonts w:cs="B Koodak" w:hint="cs"/>
          <w:rtl/>
        </w:rPr>
        <w:t>مسابقات جذاب و متنوع</w:t>
      </w:r>
    </w:p>
    <w:p w:rsidR="00A52219" w:rsidRDefault="004E336C" w:rsidP="00A52219">
      <w:pPr>
        <w:pStyle w:val="ListParagraph"/>
        <w:numPr>
          <w:ilvl w:val="0"/>
          <w:numId w:val="25"/>
        </w:numPr>
        <w:jc w:val="both"/>
        <w:rPr>
          <w:rFonts w:cs="B Koodak"/>
        </w:rPr>
      </w:pPr>
      <w:r>
        <w:rPr>
          <w:rFonts w:cs="B Koodak" w:hint="cs"/>
          <w:rtl/>
        </w:rPr>
        <w:t>کتابخوانی</w:t>
      </w:r>
    </w:p>
    <w:p w:rsidR="004E336C" w:rsidRDefault="004E336C" w:rsidP="00A52219">
      <w:pPr>
        <w:pStyle w:val="ListParagraph"/>
        <w:numPr>
          <w:ilvl w:val="0"/>
          <w:numId w:val="25"/>
        </w:numPr>
        <w:jc w:val="both"/>
        <w:rPr>
          <w:rFonts w:cs="B Koodak"/>
        </w:rPr>
      </w:pPr>
      <w:r>
        <w:rPr>
          <w:rFonts w:cs="B Koodak" w:hint="cs"/>
          <w:rtl/>
        </w:rPr>
        <w:t xml:space="preserve">نمایش </w:t>
      </w:r>
    </w:p>
    <w:p w:rsidR="003B34D0" w:rsidRDefault="003B34D0" w:rsidP="003B34D0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>دعوت از راوی شهدا برای مراسم شبی با شهدا</w:t>
      </w:r>
    </w:p>
    <w:p w:rsidR="003B34D0" w:rsidRDefault="003B34D0" w:rsidP="003B34D0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>برنامه ریزی مراسم شبی با شهدا و اعمال ام داود با همکاری کارگروه اعتکاف</w:t>
      </w:r>
    </w:p>
    <w:p w:rsidR="00E37D97" w:rsidRDefault="00E37D97" w:rsidP="00E37D97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 w:rsidRPr="00002B40">
        <w:rPr>
          <w:rFonts w:cs="B Koodak" w:hint="cs"/>
          <w:rtl/>
        </w:rPr>
        <w:t>چینش برنامه سین کل 3 روز</w:t>
      </w:r>
      <w:r>
        <w:rPr>
          <w:rFonts w:cs="B Koodak" w:hint="cs"/>
          <w:rtl/>
        </w:rPr>
        <w:t xml:space="preserve"> (از لحظه ورود تا خروج معتکفین)</w:t>
      </w:r>
    </w:p>
    <w:p w:rsidR="00E37D97" w:rsidRDefault="005D6625" w:rsidP="00E37D97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 xml:space="preserve">ارتباط نزدیک با گروه فرهنگی و </w:t>
      </w:r>
      <w:r w:rsidR="001F4AD8">
        <w:rPr>
          <w:rFonts w:cs="B Koodak" w:hint="cs"/>
          <w:rtl/>
        </w:rPr>
        <w:t xml:space="preserve">گروه طلاب و </w:t>
      </w:r>
      <w:r>
        <w:rPr>
          <w:rFonts w:cs="B Koodak" w:hint="cs"/>
          <w:rtl/>
        </w:rPr>
        <w:t>تهیه خوراک فرهنگی و تایید محتوای مطالب آنها</w:t>
      </w:r>
    </w:p>
    <w:p w:rsidR="00FC0B30" w:rsidRDefault="00FC0B30" w:rsidP="00FC0B30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 w:rsidRPr="00FC0B30">
        <w:rPr>
          <w:rFonts w:cs="B Koodak" w:hint="cs"/>
          <w:rtl/>
        </w:rPr>
        <w:t>در</w:t>
      </w:r>
      <w:r w:rsidRPr="00FC0B30">
        <w:rPr>
          <w:rFonts w:cs="B Koodak"/>
          <w:rtl/>
        </w:rPr>
        <w:t xml:space="preserve"> </w:t>
      </w:r>
      <w:r w:rsidRPr="00FC0B30">
        <w:rPr>
          <w:rFonts w:cs="B Koodak" w:hint="cs"/>
          <w:rtl/>
        </w:rPr>
        <w:t>روز</w:t>
      </w:r>
      <w:r w:rsidRPr="00FC0B30">
        <w:rPr>
          <w:rFonts w:cs="B Koodak"/>
          <w:rtl/>
        </w:rPr>
        <w:t xml:space="preserve"> </w:t>
      </w:r>
      <w:r w:rsidRPr="00FC0B30">
        <w:rPr>
          <w:rFonts w:cs="B Koodak" w:hint="cs"/>
          <w:rtl/>
        </w:rPr>
        <w:t>سوم</w:t>
      </w:r>
      <w:r>
        <w:rPr>
          <w:rFonts w:cs="B Koodak"/>
          <w:rtl/>
        </w:rPr>
        <w:t xml:space="preserve"> </w:t>
      </w:r>
      <w:r w:rsidRPr="00FC0B30">
        <w:rPr>
          <w:rFonts w:cs="B Koodak" w:hint="cs"/>
          <w:rtl/>
        </w:rPr>
        <w:t>باید</w:t>
      </w:r>
      <w:r w:rsidRPr="00FC0B30">
        <w:rPr>
          <w:rFonts w:cs="B Koodak"/>
          <w:rtl/>
        </w:rPr>
        <w:t xml:space="preserve"> محتوایی مناسب برای </w:t>
      </w:r>
      <w:r>
        <w:rPr>
          <w:rFonts w:cs="B Koodak" w:hint="cs"/>
          <w:rtl/>
        </w:rPr>
        <w:t xml:space="preserve">نوجوانان </w:t>
      </w:r>
      <w:r w:rsidRPr="00FC0B30">
        <w:rPr>
          <w:rFonts w:cs="B Koodak"/>
          <w:rtl/>
        </w:rPr>
        <w:t xml:space="preserve">در نظر گرفت و از قبل روی موضوعات و </w:t>
      </w:r>
      <w:r>
        <w:rPr>
          <w:rFonts w:cs="B Koodak" w:hint="cs"/>
          <w:rtl/>
        </w:rPr>
        <w:t>برنامه</w:t>
      </w:r>
      <w:r w:rsidRPr="00FC0B30">
        <w:rPr>
          <w:rFonts w:cs="B Koodak"/>
          <w:rtl/>
        </w:rPr>
        <w:t xml:space="preserve"> ها</w:t>
      </w:r>
      <w:r>
        <w:rPr>
          <w:rFonts w:cs="B Koodak" w:hint="cs"/>
          <w:rtl/>
        </w:rPr>
        <w:t>ی جذاب</w:t>
      </w:r>
      <w:r w:rsidRPr="00FC0B30">
        <w:rPr>
          <w:rFonts w:cs="B Koodak"/>
          <w:rtl/>
        </w:rPr>
        <w:t xml:space="preserve"> و ...کار کرد.</w:t>
      </w:r>
    </w:p>
    <w:p w:rsidR="006B299B" w:rsidRDefault="006B299B" w:rsidP="00FD6590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>تهیه فرم نظرسنجی مسئولین، سرگروه ها، اساتید و معتکفین</w:t>
      </w:r>
      <w:r w:rsidR="00FD6590">
        <w:rPr>
          <w:rFonts w:cs="B Koodak" w:hint="cs"/>
          <w:rtl/>
        </w:rPr>
        <w:t xml:space="preserve"> و پیگیری تکمیل، جمع بندی و بهره برداری از آنها</w:t>
      </w:r>
    </w:p>
    <w:p w:rsidR="0045629A" w:rsidRPr="0045629A" w:rsidRDefault="0045629A" w:rsidP="0045629A">
      <w:pPr>
        <w:pStyle w:val="ListParagraph"/>
        <w:numPr>
          <w:ilvl w:val="0"/>
          <w:numId w:val="1"/>
        </w:numPr>
        <w:jc w:val="both"/>
        <w:rPr>
          <w:rFonts w:cs="B Koodak"/>
          <w:rtl/>
        </w:rPr>
      </w:pPr>
      <w:r w:rsidRPr="0045629A">
        <w:rPr>
          <w:rFonts w:cs="B Koodak"/>
          <w:rtl/>
        </w:rPr>
        <w:t>بیان احکام اعتکاف برای عموم معتکفین</w:t>
      </w:r>
    </w:p>
    <w:p w:rsidR="0045629A" w:rsidRPr="0045629A" w:rsidRDefault="0045629A" w:rsidP="001F4AD8">
      <w:pPr>
        <w:pStyle w:val="ListParagraph"/>
        <w:numPr>
          <w:ilvl w:val="0"/>
          <w:numId w:val="1"/>
        </w:numPr>
        <w:jc w:val="both"/>
        <w:rPr>
          <w:rFonts w:cs="B Koodak"/>
          <w:rtl/>
        </w:rPr>
      </w:pPr>
      <w:r w:rsidRPr="0045629A">
        <w:rPr>
          <w:rFonts w:cs="B Koodak"/>
          <w:rtl/>
        </w:rPr>
        <w:t xml:space="preserve">پاسخ </w:t>
      </w:r>
      <w:r w:rsidR="001F4AD8">
        <w:rPr>
          <w:rFonts w:cs="B Koodak"/>
          <w:rtl/>
        </w:rPr>
        <w:t>به سؤالات شرعی</w:t>
      </w:r>
      <w:r w:rsidR="001F4AD8">
        <w:rPr>
          <w:rFonts w:cs="B Koodak" w:hint="cs"/>
          <w:rtl/>
        </w:rPr>
        <w:t xml:space="preserve">، </w:t>
      </w:r>
      <w:r w:rsidRPr="0045629A">
        <w:rPr>
          <w:rFonts w:cs="B Koodak"/>
          <w:rtl/>
        </w:rPr>
        <w:t xml:space="preserve">اخلاقی </w:t>
      </w:r>
      <w:r w:rsidR="001F4AD8">
        <w:rPr>
          <w:rFonts w:cs="B Koodak" w:hint="cs"/>
          <w:rtl/>
        </w:rPr>
        <w:t xml:space="preserve">و </w:t>
      </w:r>
      <w:r w:rsidRPr="0045629A">
        <w:rPr>
          <w:rFonts w:cs="B Koodak"/>
          <w:rtl/>
        </w:rPr>
        <w:t>اعتقادی</w:t>
      </w:r>
    </w:p>
    <w:p w:rsidR="0045629A" w:rsidRPr="0045629A" w:rsidRDefault="0045629A" w:rsidP="001F4AD8">
      <w:pPr>
        <w:pStyle w:val="ListParagraph"/>
        <w:numPr>
          <w:ilvl w:val="0"/>
          <w:numId w:val="1"/>
        </w:numPr>
        <w:jc w:val="both"/>
        <w:rPr>
          <w:rFonts w:cs="B Koodak"/>
          <w:rtl/>
        </w:rPr>
      </w:pPr>
      <w:r w:rsidRPr="0045629A">
        <w:rPr>
          <w:rFonts w:cs="B Koodak"/>
          <w:rtl/>
        </w:rPr>
        <w:t xml:space="preserve">حضور حداکثری در بین معتکفین جهت شنیدن پیشنهادات و ایجاد ارتباط </w:t>
      </w:r>
      <w:r w:rsidR="001F4AD8">
        <w:rPr>
          <w:rFonts w:cs="B Koodak" w:hint="cs"/>
          <w:rtl/>
        </w:rPr>
        <w:t xml:space="preserve">موثر </w:t>
      </w:r>
      <w:r w:rsidRPr="0045629A">
        <w:rPr>
          <w:rFonts w:cs="B Koodak"/>
          <w:rtl/>
        </w:rPr>
        <w:t>با آنان</w:t>
      </w:r>
    </w:p>
    <w:p w:rsidR="0045629A" w:rsidRPr="0045629A" w:rsidRDefault="0045629A" w:rsidP="0045629A">
      <w:pPr>
        <w:pStyle w:val="ListParagraph"/>
        <w:numPr>
          <w:ilvl w:val="0"/>
          <w:numId w:val="1"/>
        </w:numPr>
        <w:jc w:val="both"/>
        <w:rPr>
          <w:rFonts w:cs="B Koodak"/>
          <w:rtl/>
        </w:rPr>
      </w:pPr>
      <w:r w:rsidRPr="0045629A">
        <w:rPr>
          <w:rFonts w:cs="B Koodak"/>
          <w:rtl/>
        </w:rPr>
        <w:t>تلاش برای حفظ حداکثری معنویت و خلوص مراسم اعتکاف</w:t>
      </w:r>
    </w:p>
    <w:p w:rsidR="009C7727" w:rsidRDefault="009C7727" w:rsidP="00E37D97">
      <w:pPr>
        <w:pStyle w:val="ListParagraph"/>
        <w:numPr>
          <w:ilvl w:val="0"/>
          <w:numId w:val="1"/>
        </w:numPr>
        <w:jc w:val="both"/>
        <w:rPr>
          <w:rFonts w:cs="B Koodak"/>
        </w:rPr>
      </w:pPr>
      <w:r>
        <w:rPr>
          <w:rFonts w:cs="B Koodak" w:hint="cs"/>
          <w:rtl/>
        </w:rPr>
        <w:t>تهیه هدیه معنوی یا نقدی برای اساتید و مدعوین، با همکاری کارگروه اعتکاف</w:t>
      </w:r>
    </w:p>
    <w:p w:rsidR="00770193" w:rsidRPr="00A52219" w:rsidRDefault="00770193" w:rsidP="00E37D97">
      <w:pPr>
        <w:pStyle w:val="ListParagraph"/>
        <w:numPr>
          <w:ilvl w:val="0"/>
          <w:numId w:val="1"/>
        </w:numPr>
        <w:jc w:val="both"/>
        <w:rPr>
          <w:rFonts w:cs="B Koodak"/>
          <w:rtl/>
        </w:rPr>
      </w:pPr>
      <w:r>
        <w:rPr>
          <w:rFonts w:cs="B Koodak" w:hint="cs"/>
          <w:rtl/>
        </w:rPr>
        <w:t>....</w:t>
      </w:r>
    </w:p>
    <w:p w:rsidR="00CB31C2" w:rsidRDefault="00703F32" w:rsidP="00002B40">
      <w:pPr>
        <w:pStyle w:val="Heading2"/>
        <w:numPr>
          <w:ilvl w:val="0"/>
          <w:numId w:val="18"/>
        </w:numPr>
        <w:ind w:left="3116"/>
        <w:rPr>
          <w:rFonts w:cs="B Koodak"/>
          <w:rtl/>
        </w:rPr>
      </w:pPr>
      <w:bookmarkStart w:id="3" w:name="_Toc9585011"/>
      <w:r w:rsidRPr="00CB31C2">
        <w:rPr>
          <w:rFonts w:cs="B Koodak" w:hint="cs"/>
          <w:rtl/>
        </w:rPr>
        <w:t>مدیر اجرایی</w:t>
      </w:r>
      <w:bookmarkEnd w:id="3"/>
    </w:p>
    <w:p w:rsidR="00F21BF9" w:rsidRPr="00F21BF9" w:rsidRDefault="00F21BF9" w:rsidP="00F21BF9">
      <w:pPr>
        <w:ind w:left="360"/>
        <w:jc w:val="both"/>
        <w:rPr>
          <w:rFonts w:cs="B Koodak"/>
          <w:i/>
          <w:iCs/>
          <w:rtl/>
        </w:rPr>
      </w:pPr>
      <w:r w:rsidRPr="00F21BF9">
        <w:rPr>
          <w:rFonts w:cs="B Koodak" w:hint="cs"/>
          <w:i/>
          <w:iCs/>
          <w:rtl/>
        </w:rPr>
        <w:t>شرح وظایف :</w:t>
      </w:r>
    </w:p>
    <w:p w:rsidR="00233E76" w:rsidRDefault="00233E76" w:rsidP="001F4AD8">
      <w:pPr>
        <w:pStyle w:val="ListParagraph"/>
        <w:numPr>
          <w:ilvl w:val="0"/>
          <w:numId w:val="27"/>
        </w:numPr>
        <w:jc w:val="both"/>
        <w:rPr>
          <w:rFonts w:cs="B Koodak"/>
        </w:rPr>
      </w:pPr>
      <w:r w:rsidRPr="00233E76">
        <w:rPr>
          <w:rFonts w:cs="B Koodak"/>
          <w:rtl/>
        </w:rPr>
        <w:t xml:space="preserve">یکی از مهم ترین ارکان مدیریتی اعتکاف مدیریت داخلی فعال و پویا می باشد این مدیریت می بایستی </w:t>
      </w:r>
      <w:r w:rsidR="001F4AD8">
        <w:rPr>
          <w:rFonts w:cs="B Koodak" w:hint="cs"/>
          <w:rtl/>
        </w:rPr>
        <w:t>ح</w:t>
      </w:r>
      <w:r w:rsidRPr="00233E76">
        <w:rPr>
          <w:rFonts w:cs="B Koodak"/>
          <w:rtl/>
        </w:rPr>
        <w:t>داقل یک ماه قبل از شروع مراسم معنوی اعتکاف فعالیت خود را آغاز نموده و ضمن برنامه ریزی آن و تعیین و تنظیم امور اجرائی با تشکیل جلسه با هیئت امناء و کادر اجرائی اعتکاف امور اداری اجرائی را مشخص و از ا</w:t>
      </w:r>
      <w:r w:rsidR="001F4AD8">
        <w:rPr>
          <w:rFonts w:cs="B Koodak" w:hint="cs"/>
          <w:rtl/>
        </w:rPr>
        <w:t>ن</w:t>
      </w:r>
      <w:r w:rsidRPr="00233E76">
        <w:rPr>
          <w:rFonts w:cs="B Koodak"/>
          <w:rtl/>
        </w:rPr>
        <w:t>جام آن اطمینان پیدا نماید و در این جلسات با تقسیم کار و پیگیری منظم</w:t>
      </w:r>
      <w:r w:rsidR="001F4AD8">
        <w:rPr>
          <w:rFonts w:cs="B Koodak" w:hint="cs"/>
          <w:rtl/>
        </w:rPr>
        <w:t>،</w:t>
      </w:r>
      <w:r w:rsidRPr="00233E76">
        <w:rPr>
          <w:rFonts w:cs="B Koodak"/>
          <w:rtl/>
        </w:rPr>
        <w:t xml:space="preserve"> مقدمات برگزاری این جلسه معنوی را فراهم نماید.</w:t>
      </w:r>
      <w:r>
        <w:rPr>
          <w:rFonts w:cs="B Koodak" w:hint="cs"/>
          <w:rtl/>
        </w:rPr>
        <w:t xml:space="preserve"> </w:t>
      </w:r>
    </w:p>
    <w:p w:rsidR="00E30DBF" w:rsidRDefault="00E30DBF" w:rsidP="00E30DBF">
      <w:pPr>
        <w:pStyle w:val="ListParagraph"/>
        <w:numPr>
          <w:ilvl w:val="0"/>
          <w:numId w:val="27"/>
        </w:numPr>
        <w:rPr>
          <w:rFonts w:cs="B Koodak"/>
        </w:rPr>
      </w:pPr>
      <w:r w:rsidRPr="00E30DBF">
        <w:rPr>
          <w:rFonts w:cs="B Koodak" w:hint="cs"/>
          <w:rtl/>
        </w:rPr>
        <w:t>مدیریت اجرایی</w:t>
      </w:r>
      <w:r>
        <w:rPr>
          <w:rFonts w:cs="B Koodak" w:hint="cs"/>
          <w:rtl/>
        </w:rPr>
        <w:t>،</w:t>
      </w:r>
      <w:r w:rsidRPr="00E30DBF">
        <w:rPr>
          <w:rFonts w:cs="B Koodak" w:hint="cs"/>
          <w:rtl/>
        </w:rPr>
        <w:t xml:space="preserve"> مسئولیت کلی نظم و انضباط در مراسم اعتکاف را بعهده دارد</w:t>
      </w:r>
      <w:r>
        <w:rPr>
          <w:rFonts w:cs="B Koodak" w:hint="cs"/>
          <w:rtl/>
        </w:rPr>
        <w:t>.</w:t>
      </w:r>
    </w:p>
    <w:p w:rsidR="00E30DBF" w:rsidRDefault="00E30DBF" w:rsidP="00E30DBF">
      <w:pPr>
        <w:pStyle w:val="ListParagraph"/>
        <w:numPr>
          <w:ilvl w:val="0"/>
          <w:numId w:val="27"/>
        </w:numPr>
        <w:rPr>
          <w:rFonts w:cs="B Koodak"/>
        </w:rPr>
      </w:pPr>
      <w:r>
        <w:rPr>
          <w:rFonts w:cs="B Koodak" w:hint="cs"/>
          <w:rtl/>
        </w:rPr>
        <w:t>رعایت صحیح و بموقع برنامه سین، بیدار باش، خاموشی و ...</w:t>
      </w:r>
    </w:p>
    <w:p w:rsidR="00F9705A" w:rsidRDefault="00F9705A" w:rsidP="00E30DBF">
      <w:pPr>
        <w:pStyle w:val="ListParagraph"/>
        <w:numPr>
          <w:ilvl w:val="0"/>
          <w:numId w:val="27"/>
        </w:numPr>
        <w:rPr>
          <w:rFonts w:cs="B Koodak"/>
        </w:rPr>
      </w:pPr>
      <w:r>
        <w:rPr>
          <w:rFonts w:cs="B Koodak" w:hint="cs"/>
          <w:rtl/>
        </w:rPr>
        <w:t>تعیین مسئول مالی و تدارکات با هماهنگی کارگروه</w:t>
      </w:r>
    </w:p>
    <w:p w:rsidR="00F9705A" w:rsidRDefault="00F9705A" w:rsidP="00E30DBF">
      <w:pPr>
        <w:pStyle w:val="ListParagraph"/>
        <w:numPr>
          <w:ilvl w:val="0"/>
          <w:numId w:val="27"/>
        </w:numPr>
        <w:rPr>
          <w:rFonts w:cs="B Koodak"/>
        </w:rPr>
      </w:pPr>
      <w:r>
        <w:rPr>
          <w:rFonts w:cs="B Koodak" w:hint="cs"/>
          <w:rtl/>
        </w:rPr>
        <w:t>توجیه مسئولین تدارکات و مالی و نظارت بر عملکرد آنها</w:t>
      </w:r>
    </w:p>
    <w:p w:rsidR="00E30DBF" w:rsidRDefault="00E30DBF" w:rsidP="00E30DBF">
      <w:pPr>
        <w:pStyle w:val="ListParagraph"/>
        <w:numPr>
          <w:ilvl w:val="0"/>
          <w:numId w:val="27"/>
        </w:numPr>
        <w:rPr>
          <w:rFonts w:cs="B Koodak"/>
        </w:rPr>
      </w:pPr>
      <w:r>
        <w:rPr>
          <w:rFonts w:cs="B Koodak" w:hint="cs"/>
          <w:rtl/>
        </w:rPr>
        <w:t xml:space="preserve">کنترل و نظارت بر نظافت عمومی </w:t>
      </w:r>
    </w:p>
    <w:p w:rsidR="00E30DBF" w:rsidRDefault="00E30DBF" w:rsidP="00235DCB">
      <w:pPr>
        <w:pStyle w:val="ListParagraph"/>
        <w:numPr>
          <w:ilvl w:val="0"/>
          <w:numId w:val="27"/>
        </w:numPr>
        <w:rPr>
          <w:rFonts w:cs="B Koodak"/>
        </w:rPr>
      </w:pPr>
      <w:r>
        <w:rPr>
          <w:rFonts w:cs="B Koodak" w:hint="cs"/>
          <w:rtl/>
        </w:rPr>
        <w:t>کنترل و نظارت بر رفت و آمدها</w:t>
      </w:r>
      <w:r w:rsidR="00727B88">
        <w:rPr>
          <w:rFonts w:cs="B Koodak" w:hint="cs"/>
          <w:rtl/>
        </w:rPr>
        <w:t xml:space="preserve">(معتکف و </w:t>
      </w:r>
      <w:r>
        <w:rPr>
          <w:rFonts w:cs="B Koodak" w:hint="cs"/>
          <w:rtl/>
        </w:rPr>
        <w:t xml:space="preserve">غیر </w:t>
      </w:r>
      <w:r w:rsidR="00727B88">
        <w:rPr>
          <w:rFonts w:cs="B Koodak" w:hint="cs"/>
          <w:rtl/>
        </w:rPr>
        <w:t>معتکف) و تعیین ساعت حضور افراد متفرقه بخصوص شب ها</w:t>
      </w:r>
    </w:p>
    <w:p w:rsidR="005F5668" w:rsidRDefault="005F5668" w:rsidP="005F5668">
      <w:pPr>
        <w:pStyle w:val="ListParagraph"/>
        <w:numPr>
          <w:ilvl w:val="0"/>
          <w:numId w:val="27"/>
        </w:numPr>
        <w:rPr>
          <w:rFonts w:cs="B Koodak"/>
        </w:rPr>
      </w:pPr>
      <w:r>
        <w:rPr>
          <w:rFonts w:cs="B Koodak" w:hint="cs"/>
          <w:rtl/>
        </w:rPr>
        <w:t>نظافت کلی مسجد در عصر روز آخر قبل از خروج و مرتب نمودن کلیه وسایل مسجد</w:t>
      </w:r>
      <w:r w:rsidR="00F9705A">
        <w:rPr>
          <w:rFonts w:cs="B Koodak" w:hint="cs"/>
          <w:rtl/>
        </w:rPr>
        <w:t xml:space="preserve"> با کمک کلیه افراد</w:t>
      </w:r>
    </w:p>
    <w:p w:rsidR="00E30DBF" w:rsidRDefault="00E30DBF" w:rsidP="00E30DBF">
      <w:pPr>
        <w:pStyle w:val="ListParagraph"/>
        <w:numPr>
          <w:ilvl w:val="0"/>
          <w:numId w:val="27"/>
        </w:numPr>
        <w:rPr>
          <w:rFonts w:cs="B Koodak"/>
        </w:rPr>
      </w:pPr>
      <w:r>
        <w:rPr>
          <w:rFonts w:cs="B Koodak" w:hint="cs"/>
          <w:rtl/>
        </w:rPr>
        <w:t>بررسی وضیعت حمام و سرویس های بهداشتی</w:t>
      </w:r>
      <w:r w:rsidR="005F5668">
        <w:rPr>
          <w:rFonts w:cs="B Koodak" w:hint="cs"/>
          <w:rtl/>
        </w:rPr>
        <w:t xml:space="preserve"> و رفع اشکالات احتمالی آن</w:t>
      </w:r>
    </w:p>
    <w:p w:rsidR="000D1CCB" w:rsidRPr="000D1CCB" w:rsidRDefault="000D1CCB" w:rsidP="001F4AD8">
      <w:pPr>
        <w:pStyle w:val="ListParagraph"/>
        <w:numPr>
          <w:ilvl w:val="0"/>
          <w:numId w:val="27"/>
        </w:numPr>
        <w:rPr>
          <w:rFonts w:cs="B Koodak"/>
          <w:rtl/>
        </w:rPr>
      </w:pPr>
      <w:r w:rsidRPr="000D1CCB">
        <w:rPr>
          <w:rFonts w:cs="B Koodak"/>
          <w:rtl/>
        </w:rPr>
        <w:t xml:space="preserve">مراقبت از وسایل نقلیه معتکفین در بیرون از </w:t>
      </w:r>
      <w:r w:rsidR="001F4AD8">
        <w:rPr>
          <w:rFonts w:cs="B Koodak" w:hint="cs"/>
          <w:rtl/>
        </w:rPr>
        <w:t>مسجد</w:t>
      </w:r>
      <w:r w:rsidRPr="000D1CCB">
        <w:rPr>
          <w:rFonts w:cs="B Koodak"/>
          <w:rtl/>
        </w:rPr>
        <w:t>.</w:t>
      </w:r>
    </w:p>
    <w:p w:rsidR="000D1CCB" w:rsidRPr="000D1CCB" w:rsidRDefault="000D1CCB" w:rsidP="000D1CCB">
      <w:pPr>
        <w:pStyle w:val="ListParagraph"/>
        <w:numPr>
          <w:ilvl w:val="0"/>
          <w:numId w:val="27"/>
        </w:numPr>
        <w:rPr>
          <w:rFonts w:cs="B Koodak"/>
          <w:rtl/>
        </w:rPr>
      </w:pPr>
      <w:r>
        <w:rPr>
          <w:rFonts w:cs="B Koodak"/>
          <w:rtl/>
        </w:rPr>
        <w:lastRenderedPageBreak/>
        <w:t>دقت و نظارت بر امور</w:t>
      </w:r>
      <w:r>
        <w:rPr>
          <w:rFonts w:cs="B Koodak" w:hint="cs"/>
          <w:rtl/>
        </w:rPr>
        <w:t xml:space="preserve"> </w:t>
      </w:r>
      <w:r w:rsidRPr="000D1CCB">
        <w:rPr>
          <w:rFonts w:cs="B Koodak"/>
          <w:rtl/>
        </w:rPr>
        <w:t xml:space="preserve"> امنیتی و حفاظتی مکان اعتکاف و معتکفین.</w:t>
      </w:r>
    </w:p>
    <w:p w:rsidR="000D1CCB" w:rsidRDefault="00034B4D" w:rsidP="00E30DBF">
      <w:pPr>
        <w:pStyle w:val="ListParagraph"/>
        <w:numPr>
          <w:ilvl w:val="0"/>
          <w:numId w:val="27"/>
        </w:numPr>
        <w:rPr>
          <w:rFonts w:cs="B Koodak"/>
        </w:rPr>
      </w:pPr>
      <w:r>
        <w:rPr>
          <w:rFonts w:cs="B Koodak" w:hint="cs"/>
          <w:rtl/>
        </w:rPr>
        <w:t>نظارت بر جمع آوری تلفن های همراه و نگهداری در محل مناسب و نظارت بر عدم استفاده معتکفین در طول مراسم</w:t>
      </w:r>
    </w:p>
    <w:p w:rsidR="001F4AD8" w:rsidRDefault="001F4AD8" w:rsidP="00E30DBF">
      <w:pPr>
        <w:pStyle w:val="ListParagraph"/>
        <w:numPr>
          <w:ilvl w:val="0"/>
          <w:numId w:val="27"/>
        </w:numPr>
        <w:rPr>
          <w:rFonts w:cs="B Koodak"/>
        </w:rPr>
      </w:pPr>
      <w:r>
        <w:rPr>
          <w:rFonts w:cs="B Koodak" w:hint="cs"/>
          <w:rtl/>
        </w:rPr>
        <w:t xml:space="preserve">پیش بینی برخورد با متخلفین و تنبیه معنویِ متناسب با موقعیت زمان و مکان </w:t>
      </w:r>
    </w:p>
    <w:p w:rsidR="00770193" w:rsidRPr="00E30DBF" w:rsidRDefault="00770193" w:rsidP="00E30DBF">
      <w:pPr>
        <w:pStyle w:val="ListParagraph"/>
        <w:numPr>
          <w:ilvl w:val="0"/>
          <w:numId w:val="27"/>
        </w:numPr>
        <w:rPr>
          <w:rFonts w:cs="B Koodak"/>
          <w:rtl/>
        </w:rPr>
      </w:pPr>
      <w:r>
        <w:rPr>
          <w:rFonts w:cs="B Koodak" w:hint="cs"/>
          <w:rtl/>
        </w:rPr>
        <w:t>....</w:t>
      </w:r>
    </w:p>
    <w:p w:rsidR="00D87CCF" w:rsidRDefault="00D87CCF" w:rsidP="004B5294">
      <w:pPr>
        <w:pStyle w:val="Heading3"/>
        <w:numPr>
          <w:ilvl w:val="0"/>
          <w:numId w:val="30"/>
        </w:numPr>
        <w:rPr>
          <w:rFonts w:cs="B Koodak"/>
          <w:color w:val="C00000"/>
          <w:rtl/>
        </w:rPr>
      </w:pPr>
      <w:bookmarkStart w:id="4" w:name="_Toc9585012"/>
      <w:r w:rsidRPr="004B5294">
        <w:rPr>
          <w:rFonts w:cs="B Koodak" w:hint="cs"/>
          <w:color w:val="C00000"/>
          <w:rtl/>
        </w:rPr>
        <w:t>مسئول تدارکات</w:t>
      </w:r>
      <w:bookmarkEnd w:id="4"/>
      <w:r w:rsidRPr="004B5294">
        <w:rPr>
          <w:rFonts w:cs="B Koodak" w:hint="cs"/>
          <w:color w:val="C00000"/>
          <w:rtl/>
        </w:rPr>
        <w:t xml:space="preserve"> </w:t>
      </w:r>
    </w:p>
    <w:p w:rsidR="00F21BF9" w:rsidRPr="00F21BF9" w:rsidRDefault="00F21BF9" w:rsidP="00F21BF9">
      <w:pPr>
        <w:pStyle w:val="ListParagraph"/>
        <w:jc w:val="both"/>
      </w:pPr>
      <w:r w:rsidRPr="00F21BF9">
        <w:rPr>
          <w:rFonts w:cs="B Koodak" w:hint="cs"/>
          <w:i/>
          <w:iCs/>
          <w:rtl/>
        </w:rPr>
        <w:t>شرح وظایف :</w:t>
      </w:r>
    </w:p>
    <w:p w:rsidR="00D87CCF" w:rsidRPr="00D87CCF" w:rsidRDefault="00D87CCF" w:rsidP="00002B40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 w:rsidRPr="00D87CCF">
        <w:rPr>
          <w:rFonts w:cs="B Koodak" w:hint="cs"/>
          <w:rtl/>
        </w:rPr>
        <w:t xml:space="preserve">برآورد مقدار غذا، میوه، پذیرایی و ... </w:t>
      </w:r>
      <w:r w:rsidR="00882140">
        <w:rPr>
          <w:rFonts w:cs="B Koodak" w:hint="cs"/>
          <w:rtl/>
        </w:rPr>
        <w:t xml:space="preserve">و </w:t>
      </w:r>
      <w:r w:rsidRPr="00D87CCF">
        <w:rPr>
          <w:rFonts w:cs="B Koodak" w:hint="cs"/>
          <w:rtl/>
        </w:rPr>
        <w:t>هزینه ی آنها</w:t>
      </w:r>
      <w:r w:rsidR="00882140">
        <w:rPr>
          <w:rFonts w:cs="B Koodak" w:hint="cs"/>
          <w:rtl/>
        </w:rPr>
        <w:t xml:space="preserve"> با همکاری کارگروه اعتکاف</w:t>
      </w:r>
    </w:p>
    <w:p w:rsidR="00D87CCF" w:rsidRDefault="00D87CCF" w:rsidP="00002B40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هماهنگی و سفارش طبخ غذا</w:t>
      </w:r>
      <w:r w:rsidR="00882140">
        <w:rPr>
          <w:rFonts w:cs="B Koodak" w:hint="cs"/>
          <w:rtl/>
        </w:rPr>
        <w:t>،</w:t>
      </w:r>
      <w:r>
        <w:rPr>
          <w:rFonts w:cs="B Koodak" w:hint="cs"/>
          <w:rtl/>
        </w:rPr>
        <w:t xml:space="preserve"> قبل از شروع مراسم</w:t>
      </w:r>
    </w:p>
    <w:p w:rsidR="003B34D0" w:rsidRDefault="001F4AD8" w:rsidP="001F4AD8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 xml:space="preserve">تامین و یا </w:t>
      </w:r>
      <w:r w:rsidR="003B34D0">
        <w:rPr>
          <w:rFonts w:cs="B Koodak" w:hint="cs"/>
          <w:rtl/>
        </w:rPr>
        <w:t xml:space="preserve">خرید وسایل و لوازم مورد نیاز </w:t>
      </w:r>
      <w:r>
        <w:rPr>
          <w:rFonts w:cs="B Koodak" w:hint="cs"/>
          <w:rtl/>
        </w:rPr>
        <w:t>پذیرایی</w:t>
      </w:r>
    </w:p>
    <w:p w:rsidR="003B34D0" w:rsidRDefault="005D1AA2" w:rsidP="00002B40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 xml:space="preserve">تعیین افراد مشخص جهت حمل خوراک و پذیرایی و </w:t>
      </w:r>
      <w:r w:rsidR="001F4AD8">
        <w:rPr>
          <w:rFonts w:cs="B Koodak" w:hint="cs"/>
          <w:rtl/>
        </w:rPr>
        <w:t xml:space="preserve">تقسیم غذا و شستن ظروف و </w:t>
      </w:r>
      <w:r>
        <w:rPr>
          <w:rFonts w:cs="B Koodak" w:hint="cs"/>
          <w:rtl/>
        </w:rPr>
        <w:t>آموزش آنها جهت رعایت اصول بهداشتی</w:t>
      </w:r>
    </w:p>
    <w:p w:rsidR="000D1CCB" w:rsidRDefault="005D1AA2" w:rsidP="000D1CCB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رعایت کلیه اصول بهداشتی</w:t>
      </w:r>
      <w:r w:rsidR="000D1CCB">
        <w:rPr>
          <w:rFonts w:cs="B Koodak" w:hint="cs"/>
          <w:rtl/>
        </w:rPr>
        <w:t xml:space="preserve"> و </w:t>
      </w:r>
      <w:r w:rsidR="000D1CCB" w:rsidRPr="000D1CCB">
        <w:rPr>
          <w:rFonts w:cs="B Koodak"/>
          <w:rtl/>
        </w:rPr>
        <w:t>جلوگیری از ایجاد بحران پزشکی و یا نارضایتی عمومی در بین معتکین</w:t>
      </w:r>
    </w:p>
    <w:p w:rsidR="00321A75" w:rsidRDefault="00321A75" w:rsidP="00321A75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 xml:space="preserve">برنامه ریزی و نظارت بر تقسیم صحیح غذا و پذیرایی </w:t>
      </w:r>
    </w:p>
    <w:p w:rsidR="001F4AD8" w:rsidRDefault="005E7420" w:rsidP="00321A75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کنترل و نظارت بر جمع آوری و عودت وسایل و لوازم امانی</w:t>
      </w:r>
    </w:p>
    <w:p w:rsidR="005E7420" w:rsidRDefault="005E7420" w:rsidP="00321A75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برآورد خسارات احتمالی امکانات مسجد و اعتکاف و جبران آنها با همکاری مدیر اجرایی و مسئول اعتکاف</w:t>
      </w:r>
    </w:p>
    <w:p w:rsidR="00770193" w:rsidRDefault="00770193" w:rsidP="00321A75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....</w:t>
      </w:r>
    </w:p>
    <w:p w:rsidR="00D87CCF" w:rsidRDefault="00D87CCF" w:rsidP="00B53360">
      <w:pPr>
        <w:pStyle w:val="Heading3"/>
        <w:numPr>
          <w:ilvl w:val="0"/>
          <w:numId w:val="30"/>
        </w:numPr>
        <w:rPr>
          <w:rFonts w:cs="B Koodak"/>
          <w:color w:val="C00000"/>
          <w:rtl/>
        </w:rPr>
      </w:pPr>
      <w:bookmarkStart w:id="5" w:name="_Toc9585013"/>
      <w:r w:rsidRPr="00B53360">
        <w:rPr>
          <w:rFonts w:cs="B Koodak" w:hint="cs"/>
          <w:color w:val="C00000"/>
          <w:rtl/>
        </w:rPr>
        <w:t>مسئول مالی</w:t>
      </w:r>
      <w:bookmarkEnd w:id="5"/>
    </w:p>
    <w:p w:rsidR="00F21BF9" w:rsidRPr="00F21BF9" w:rsidRDefault="00F21BF9" w:rsidP="00F21BF9">
      <w:pPr>
        <w:pStyle w:val="ListParagraph"/>
        <w:jc w:val="both"/>
        <w:rPr>
          <w:rFonts w:cs="B Koodak"/>
          <w:i/>
          <w:iCs/>
          <w:rtl/>
        </w:rPr>
      </w:pPr>
      <w:r w:rsidRPr="00F21BF9">
        <w:rPr>
          <w:rFonts w:cs="B Koodak" w:hint="cs"/>
          <w:i/>
          <w:iCs/>
          <w:rtl/>
        </w:rPr>
        <w:t>شرح وظایف :</w:t>
      </w:r>
    </w:p>
    <w:p w:rsidR="00315354" w:rsidRDefault="00315354" w:rsidP="00315354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 xml:space="preserve">افتتاح حساب برای </w:t>
      </w:r>
      <w:r w:rsidRPr="00315354">
        <w:rPr>
          <w:rFonts w:cs="Cambria" w:hint="cs"/>
          <w:i/>
          <w:iCs/>
          <w:u w:val="single"/>
          <w:rtl/>
        </w:rPr>
        <w:t>"</w:t>
      </w:r>
      <w:r w:rsidRPr="00315354">
        <w:rPr>
          <w:rFonts w:cs="B Koodak" w:hint="cs"/>
          <w:i/>
          <w:iCs/>
          <w:u w:val="single"/>
          <w:rtl/>
        </w:rPr>
        <w:t>ستاد برگزاری مراسم اعتکاف صالح آباد</w:t>
      </w:r>
      <w:r w:rsidRPr="00315354">
        <w:rPr>
          <w:rFonts w:cs="Cambria" w:hint="cs"/>
          <w:i/>
          <w:iCs/>
          <w:u w:val="single"/>
          <w:rtl/>
        </w:rPr>
        <w:t>"</w:t>
      </w:r>
      <w:r>
        <w:rPr>
          <w:rFonts w:cs="Cambria" w:hint="cs"/>
          <w:rtl/>
        </w:rPr>
        <w:t xml:space="preserve"> </w:t>
      </w:r>
      <w:r>
        <w:rPr>
          <w:rFonts w:cs="B Koodak" w:hint="cs"/>
          <w:rtl/>
        </w:rPr>
        <w:t>در نزدیکترین بانک محل با امضاء مدیر اجرایی و مسئول اعتکاف</w:t>
      </w:r>
    </w:p>
    <w:p w:rsidR="008F4ECB" w:rsidRDefault="00315354" w:rsidP="008F4ECB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 xml:space="preserve">مسئولیت </w:t>
      </w:r>
      <w:r w:rsidR="008F4ECB">
        <w:rPr>
          <w:rFonts w:cs="B Koodak" w:hint="cs"/>
          <w:rtl/>
        </w:rPr>
        <w:t xml:space="preserve">کلی </w:t>
      </w:r>
      <w:r>
        <w:rPr>
          <w:rFonts w:cs="B Koodak" w:hint="cs"/>
          <w:rtl/>
        </w:rPr>
        <w:t>حسابرسی مالی</w:t>
      </w:r>
      <w:r w:rsidR="008F4ECB">
        <w:rPr>
          <w:rFonts w:cs="B Koodak" w:hint="cs"/>
          <w:rtl/>
        </w:rPr>
        <w:t xml:space="preserve"> مراسم اعتکاف با مسئول مالی می باشد؛ بدین جهت هرگونه وجه دریافتی اهم از هزینه ثبت نام ، نذورات و کمک های مردمی و غیره باید به حساب ستاد اعتکاف واریز و در دفتر مخصوص ثبت گردد.</w:t>
      </w:r>
    </w:p>
    <w:p w:rsidR="008F4ECB" w:rsidRDefault="008F4ECB" w:rsidP="008F4ECB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 xml:space="preserve">پرداخت هرگونه </w:t>
      </w:r>
      <w:r w:rsidR="00B51E23">
        <w:rPr>
          <w:rFonts w:cs="B Koodak" w:hint="cs"/>
          <w:rtl/>
        </w:rPr>
        <w:t xml:space="preserve">هزینه و </w:t>
      </w:r>
      <w:r>
        <w:rPr>
          <w:rFonts w:cs="B Koodak" w:hint="cs"/>
          <w:rtl/>
        </w:rPr>
        <w:t xml:space="preserve">وجه </w:t>
      </w:r>
      <w:r w:rsidR="00B51E23">
        <w:rPr>
          <w:rFonts w:cs="B Koodak" w:hint="cs"/>
          <w:rtl/>
        </w:rPr>
        <w:t>باید به دستور مسئول اعتکاف و مدیر اجرایی باشد و در دفتر مخصوص ثبت شود.</w:t>
      </w:r>
    </w:p>
    <w:p w:rsidR="009C7727" w:rsidRDefault="009C7727" w:rsidP="00315354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 w:rsidRPr="009C7727">
        <w:rPr>
          <w:rFonts w:cs="B Koodak"/>
          <w:rtl/>
        </w:rPr>
        <w:t xml:space="preserve">برگزاری فراخوان برای </w:t>
      </w:r>
      <w:r w:rsidR="00315354">
        <w:rPr>
          <w:rFonts w:cs="B Koodak" w:hint="cs"/>
          <w:rtl/>
        </w:rPr>
        <w:t xml:space="preserve">جذب و </w:t>
      </w:r>
      <w:r w:rsidRPr="009C7727">
        <w:rPr>
          <w:rFonts w:cs="B Koodak"/>
          <w:rtl/>
        </w:rPr>
        <w:t xml:space="preserve">جمع آوری </w:t>
      </w:r>
      <w:r w:rsidR="00315354">
        <w:rPr>
          <w:rFonts w:cs="B Koodak" w:hint="cs"/>
          <w:rtl/>
        </w:rPr>
        <w:t xml:space="preserve">کمکها و </w:t>
      </w:r>
      <w:r w:rsidRPr="009C7727">
        <w:rPr>
          <w:rFonts w:cs="B Koodak"/>
          <w:rtl/>
        </w:rPr>
        <w:t xml:space="preserve">نذورات </w:t>
      </w:r>
      <w:r w:rsidR="00315354">
        <w:rPr>
          <w:rFonts w:cs="B Koodak" w:hint="cs"/>
          <w:rtl/>
        </w:rPr>
        <w:t>مردمی</w:t>
      </w:r>
      <w:r w:rsidRPr="009C7727">
        <w:rPr>
          <w:rFonts w:cs="B Koodak"/>
          <w:rtl/>
        </w:rPr>
        <w:t xml:space="preserve"> </w:t>
      </w:r>
    </w:p>
    <w:p w:rsidR="009C7727" w:rsidRDefault="009C7727" w:rsidP="00315354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 w:rsidRPr="009C7727">
        <w:rPr>
          <w:rFonts w:cs="B Koodak"/>
          <w:rtl/>
        </w:rPr>
        <w:t>نشست با مسئولین و خیرین و حامیان برای جلب حمایت</w:t>
      </w:r>
      <w:r w:rsidR="00315354">
        <w:rPr>
          <w:rFonts w:cs="B Koodak" w:hint="cs"/>
          <w:rtl/>
        </w:rPr>
        <w:t xml:space="preserve"> آنها</w:t>
      </w:r>
    </w:p>
    <w:p w:rsidR="009C7727" w:rsidRDefault="009C7727" w:rsidP="009C7727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تهیه صندوق جمع آوری کمک ها و نذورات اعتکاف و نظارت بر جمع آوری</w:t>
      </w:r>
      <w:r w:rsidR="00315354">
        <w:rPr>
          <w:rFonts w:cs="B Koodak" w:hint="cs"/>
          <w:rtl/>
        </w:rPr>
        <w:t xml:space="preserve"> کمکهای مالی</w:t>
      </w:r>
    </w:p>
    <w:p w:rsidR="00315354" w:rsidRDefault="00315354" w:rsidP="00B51E23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 xml:space="preserve">ارتباط نزدیک با مسئول ثبت نام و تحویل </w:t>
      </w:r>
      <w:r w:rsidR="00B51E23">
        <w:rPr>
          <w:rFonts w:cs="B Koodak" w:hint="cs"/>
          <w:rtl/>
        </w:rPr>
        <w:t xml:space="preserve">مبالغ دریافت شده </w:t>
      </w:r>
      <w:r>
        <w:rPr>
          <w:rFonts w:cs="B Koodak" w:hint="cs"/>
          <w:rtl/>
        </w:rPr>
        <w:t>و واریز به حساب ستاد اعتکاف</w:t>
      </w:r>
    </w:p>
    <w:p w:rsidR="00F9705A" w:rsidRDefault="00F9705A" w:rsidP="00F9705A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ارایه گزارش وضعیت بودجه به کارگروه(قبل، حین و بعد از مراسم)</w:t>
      </w:r>
    </w:p>
    <w:p w:rsidR="00770193" w:rsidRPr="009C7727" w:rsidRDefault="00770193" w:rsidP="00F9705A">
      <w:pPr>
        <w:pStyle w:val="ListParagraph"/>
        <w:numPr>
          <w:ilvl w:val="0"/>
          <w:numId w:val="23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...</w:t>
      </w:r>
    </w:p>
    <w:p w:rsidR="00CB31C2" w:rsidRPr="00CB31C2" w:rsidRDefault="00CB31C2" w:rsidP="00CB31C2"/>
    <w:p w:rsidR="00703F32" w:rsidRDefault="00703F32" w:rsidP="00002B40">
      <w:pPr>
        <w:pStyle w:val="Heading2"/>
        <w:numPr>
          <w:ilvl w:val="0"/>
          <w:numId w:val="18"/>
        </w:numPr>
        <w:ind w:left="3116"/>
        <w:rPr>
          <w:rFonts w:cs="B Koodak"/>
          <w:rtl/>
        </w:rPr>
      </w:pPr>
      <w:bookmarkStart w:id="6" w:name="_Toc9585014"/>
      <w:r w:rsidRPr="00CB31C2">
        <w:rPr>
          <w:rFonts w:cs="B Koodak" w:hint="cs"/>
          <w:rtl/>
        </w:rPr>
        <w:t>مدیر فرهنگی</w:t>
      </w:r>
      <w:bookmarkEnd w:id="6"/>
    </w:p>
    <w:p w:rsidR="00F21BF9" w:rsidRPr="00F21BF9" w:rsidRDefault="00F21BF9" w:rsidP="00F21BF9">
      <w:pPr>
        <w:pStyle w:val="ListParagraph"/>
        <w:jc w:val="both"/>
        <w:rPr>
          <w:rFonts w:cs="B Koodak"/>
          <w:i/>
          <w:iCs/>
          <w:rtl/>
        </w:rPr>
      </w:pPr>
      <w:r w:rsidRPr="00F21BF9">
        <w:rPr>
          <w:rFonts w:cs="B Koodak" w:hint="cs"/>
          <w:i/>
          <w:iCs/>
          <w:rtl/>
        </w:rPr>
        <w:t>شرح وظایف :</w:t>
      </w:r>
    </w:p>
    <w:p w:rsidR="00DE7199" w:rsidRDefault="00DE7199" w:rsidP="00DE7199">
      <w:pPr>
        <w:pStyle w:val="ListParagraph"/>
        <w:numPr>
          <w:ilvl w:val="0"/>
          <w:numId w:val="28"/>
        </w:numPr>
        <w:ind w:left="990"/>
        <w:rPr>
          <w:rFonts w:cs="B Koodak"/>
        </w:rPr>
      </w:pPr>
      <w:r>
        <w:rPr>
          <w:rFonts w:cs="B Koodak" w:hint="cs"/>
          <w:rtl/>
        </w:rPr>
        <w:t>تعیین مسئول تبلیغات و صدا و سیما با هماهنگی کارگروه</w:t>
      </w:r>
    </w:p>
    <w:p w:rsidR="00DE7199" w:rsidRDefault="00DE7199" w:rsidP="00DE7199">
      <w:pPr>
        <w:pStyle w:val="ListParagraph"/>
        <w:numPr>
          <w:ilvl w:val="0"/>
          <w:numId w:val="28"/>
        </w:numPr>
        <w:ind w:left="990"/>
        <w:rPr>
          <w:rFonts w:cs="B Koodak"/>
        </w:rPr>
      </w:pPr>
      <w:r>
        <w:rPr>
          <w:rFonts w:cs="B Koodak" w:hint="cs"/>
          <w:rtl/>
        </w:rPr>
        <w:t>توجیه مسئولین تبلیغات و صدا و سیما نسبت به شرح وظایف و نظارت بر عملکرد آنها</w:t>
      </w:r>
    </w:p>
    <w:p w:rsidR="002C3029" w:rsidRDefault="002C3029" w:rsidP="002C3029">
      <w:pPr>
        <w:pStyle w:val="ListParagraph"/>
        <w:numPr>
          <w:ilvl w:val="0"/>
          <w:numId w:val="28"/>
        </w:numPr>
        <w:ind w:left="990"/>
        <w:rPr>
          <w:rFonts w:cs="B Koodak"/>
        </w:rPr>
      </w:pPr>
      <w:r>
        <w:rPr>
          <w:rFonts w:cs="B Koodak" w:hint="cs"/>
          <w:rtl/>
        </w:rPr>
        <w:t>ارتباط نزدیک و موثر با مسئولین تبلیغی و سمعی بصری</w:t>
      </w:r>
      <w:r w:rsidRPr="002C3029">
        <w:rPr>
          <w:rFonts w:cs="B Koodak" w:hint="cs"/>
          <w:rtl/>
        </w:rPr>
        <w:t xml:space="preserve"> </w:t>
      </w:r>
      <w:r>
        <w:rPr>
          <w:rFonts w:cs="B Koodak" w:hint="cs"/>
          <w:rtl/>
        </w:rPr>
        <w:t xml:space="preserve">و ارایه خط مشی فرهنگی و تبلیغی به زیر مجموعه </w:t>
      </w:r>
    </w:p>
    <w:p w:rsidR="002C3029" w:rsidRDefault="002C3029" w:rsidP="002C3029">
      <w:pPr>
        <w:pStyle w:val="ListParagraph"/>
        <w:numPr>
          <w:ilvl w:val="0"/>
          <w:numId w:val="28"/>
        </w:numPr>
        <w:ind w:left="990"/>
        <w:rPr>
          <w:rFonts w:cs="B Koodak"/>
        </w:rPr>
      </w:pPr>
      <w:r>
        <w:rPr>
          <w:rFonts w:cs="B Koodak" w:hint="cs"/>
          <w:rtl/>
        </w:rPr>
        <w:t>ارایه گزارش فعالیت های انجام شده به کارگروه اعتکاف</w:t>
      </w:r>
    </w:p>
    <w:p w:rsidR="00DE7199" w:rsidRDefault="00DE7199" w:rsidP="00DE7199">
      <w:pPr>
        <w:pStyle w:val="ListParagraph"/>
        <w:numPr>
          <w:ilvl w:val="0"/>
          <w:numId w:val="28"/>
        </w:numPr>
        <w:ind w:left="990"/>
        <w:rPr>
          <w:rFonts w:cs="B Koodak"/>
        </w:rPr>
      </w:pPr>
      <w:r>
        <w:rPr>
          <w:rFonts w:cs="B Koodak" w:hint="cs"/>
          <w:rtl/>
        </w:rPr>
        <w:t>جمع آوری و ثبت ایده های فرهنگی و برنامه ریزی برای اجرای آنها با توجه به ظرفیت و امکانات موجود</w:t>
      </w:r>
    </w:p>
    <w:p w:rsidR="00DE7199" w:rsidRDefault="001008E8" w:rsidP="00DE7199">
      <w:pPr>
        <w:pStyle w:val="ListParagraph"/>
        <w:numPr>
          <w:ilvl w:val="0"/>
          <w:numId w:val="28"/>
        </w:numPr>
        <w:ind w:left="990"/>
        <w:rPr>
          <w:rFonts w:cs="B Koodak"/>
        </w:rPr>
      </w:pPr>
      <w:r>
        <w:rPr>
          <w:rFonts w:cs="B Koodak" w:hint="cs"/>
          <w:rtl/>
        </w:rPr>
        <w:lastRenderedPageBreak/>
        <w:t>جمع بندی</w:t>
      </w:r>
      <w:r w:rsidR="00DE7199">
        <w:rPr>
          <w:rFonts w:cs="B Koodak" w:hint="cs"/>
          <w:rtl/>
        </w:rPr>
        <w:t xml:space="preserve"> نیازمندی های فرهنگی و تبلیغی زیر مجموعه و پیگیری تامین آن(خرید، امانت و ...)</w:t>
      </w:r>
      <w:r>
        <w:rPr>
          <w:rFonts w:cs="B Koodak" w:hint="cs"/>
          <w:rtl/>
        </w:rPr>
        <w:t xml:space="preserve"> با هماهنگی مسئول اعتکاف</w:t>
      </w:r>
    </w:p>
    <w:p w:rsidR="00034B4D" w:rsidRDefault="00034B4D" w:rsidP="00896DA4">
      <w:pPr>
        <w:pStyle w:val="ListParagraph"/>
        <w:numPr>
          <w:ilvl w:val="0"/>
          <w:numId w:val="28"/>
        </w:numPr>
        <w:ind w:left="990"/>
        <w:rPr>
          <w:rFonts w:cs="B Koodak"/>
        </w:rPr>
      </w:pPr>
      <w:r w:rsidRPr="00896DA4">
        <w:rPr>
          <w:rFonts w:cs="B Koodak" w:hint="cs"/>
          <w:rtl/>
        </w:rPr>
        <w:t xml:space="preserve">برنامه ریزی و طرح ریزی </w:t>
      </w:r>
      <w:r w:rsidRPr="00896DA4">
        <w:rPr>
          <w:rFonts w:cs="B Koodak"/>
          <w:rtl/>
        </w:rPr>
        <w:t xml:space="preserve">ختم صلوات </w:t>
      </w:r>
      <w:r w:rsidRPr="00896DA4">
        <w:rPr>
          <w:rFonts w:cs="B Koodak" w:hint="cs"/>
          <w:rtl/>
        </w:rPr>
        <w:t xml:space="preserve">و </w:t>
      </w:r>
      <w:r w:rsidRPr="00896DA4">
        <w:rPr>
          <w:rFonts w:cs="B Koodak"/>
          <w:rtl/>
        </w:rPr>
        <w:t xml:space="preserve">جزء خوانی قران کریم </w:t>
      </w:r>
      <w:r w:rsidR="00896DA4" w:rsidRPr="00896DA4">
        <w:rPr>
          <w:rFonts w:cs="B Koodak" w:hint="cs"/>
          <w:rtl/>
        </w:rPr>
        <w:t xml:space="preserve">و </w:t>
      </w:r>
      <w:r w:rsidRPr="00896DA4">
        <w:rPr>
          <w:rFonts w:cs="B Koodak"/>
          <w:rtl/>
        </w:rPr>
        <w:t xml:space="preserve">تقسیم </w:t>
      </w:r>
      <w:r w:rsidRPr="00896DA4">
        <w:rPr>
          <w:rFonts w:cs="B Koodak" w:hint="cs"/>
          <w:rtl/>
        </w:rPr>
        <w:t xml:space="preserve">بین </w:t>
      </w:r>
      <w:r w:rsidRPr="00896DA4">
        <w:rPr>
          <w:rFonts w:cs="B Koodak"/>
          <w:rtl/>
        </w:rPr>
        <w:t xml:space="preserve">افراد در گروه </w:t>
      </w:r>
      <w:r w:rsidRPr="00896DA4">
        <w:rPr>
          <w:rFonts w:cs="B Koodak" w:hint="cs"/>
          <w:rtl/>
        </w:rPr>
        <w:t xml:space="preserve">ها و </w:t>
      </w:r>
      <w:r w:rsidRPr="00896DA4">
        <w:rPr>
          <w:rFonts w:cs="B Koodak"/>
          <w:rtl/>
        </w:rPr>
        <w:t>نظارت بر حسن اجرای آن.</w:t>
      </w:r>
    </w:p>
    <w:p w:rsidR="009D5A24" w:rsidRDefault="009D5A24" w:rsidP="009D5A24">
      <w:pPr>
        <w:pStyle w:val="ListParagraph"/>
        <w:numPr>
          <w:ilvl w:val="0"/>
          <w:numId w:val="28"/>
        </w:numPr>
        <w:ind w:left="990"/>
        <w:rPr>
          <w:rFonts w:cs="B Koodak"/>
        </w:rPr>
      </w:pPr>
      <w:r>
        <w:rPr>
          <w:rFonts w:cs="B Koodak" w:hint="cs"/>
          <w:rtl/>
        </w:rPr>
        <w:t>برنامه ریزی اجرای اذان و اقامه و تعقیبات توسط معتکفین جوان و پرورش استعدادهای آنان</w:t>
      </w:r>
    </w:p>
    <w:p w:rsidR="00FB309B" w:rsidRPr="00F641A7" w:rsidRDefault="00FB309B" w:rsidP="00FB309B">
      <w:pPr>
        <w:pStyle w:val="ListParagraph"/>
        <w:numPr>
          <w:ilvl w:val="0"/>
          <w:numId w:val="28"/>
        </w:numPr>
        <w:ind w:left="990"/>
        <w:jc w:val="both"/>
        <w:rPr>
          <w:rFonts w:cs="B Koodak"/>
          <w:rtl/>
        </w:rPr>
      </w:pPr>
      <w:r w:rsidRPr="00F641A7">
        <w:rPr>
          <w:rFonts w:cs="B Koodak"/>
          <w:rtl/>
        </w:rPr>
        <w:t>هماهنگی با ادارات و نامه نگاری رسمی به آنان جهت اخذ خدمات و اطلاع رسانی به آنان</w:t>
      </w:r>
    </w:p>
    <w:p w:rsidR="00FB309B" w:rsidRPr="00F641A7" w:rsidRDefault="00FB309B" w:rsidP="00FB309B">
      <w:pPr>
        <w:pStyle w:val="ListParagraph"/>
        <w:numPr>
          <w:ilvl w:val="0"/>
          <w:numId w:val="28"/>
        </w:numPr>
        <w:ind w:left="990"/>
        <w:jc w:val="both"/>
        <w:rPr>
          <w:rFonts w:cs="B Koodak"/>
          <w:rtl/>
        </w:rPr>
      </w:pPr>
      <w:r w:rsidRPr="00F641A7">
        <w:rPr>
          <w:rFonts w:cs="B Koodak"/>
          <w:rtl/>
        </w:rPr>
        <w:t>صدور تأییدیه حضور در اعتکاف برای کارمندان و دانش آموزان و دانشجویان</w:t>
      </w:r>
    </w:p>
    <w:p w:rsidR="00770193" w:rsidRDefault="00770193" w:rsidP="00DE7199">
      <w:pPr>
        <w:pStyle w:val="ListParagraph"/>
        <w:numPr>
          <w:ilvl w:val="0"/>
          <w:numId w:val="28"/>
        </w:numPr>
        <w:ind w:left="990"/>
        <w:rPr>
          <w:rFonts w:cs="B Koodak"/>
        </w:rPr>
      </w:pPr>
      <w:r>
        <w:rPr>
          <w:rFonts w:cs="B Koodak" w:hint="cs"/>
          <w:rtl/>
        </w:rPr>
        <w:t>....</w:t>
      </w:r>
    </w:p>
    <w:p w:rsidR="00FE6999" w:rsidRDefault="00FE6999" w:rsidP="00FE6999">
      <w:pPr>
        <w:pStyle w:val="Heading3"/>
        <w:numPr>
          <w:ilvl w:val="0"/>
          <w:numId w:val="31"/>
        </w:numPr>
        <w:rPr>
          <w:rFonts w:cs="B Koodak"/>
          <w:color w:val="C00000"/>
          <w:rtl/>
        </w:rPr>
      </w:pPr>
      <w:bookmarkStart w:id="7" w:name="_Toc9585015"/>
      <w:r w:rsidRPr="00B53360">
        <w:rPr>
          <w:rFonts w:cs="B Koodak" w:hint="cs"/>
          <w:color w:val="C00000"/>
          <w:rtl/>
        </w:rPr>
        <w:t>صدا و سیما</w:t>
      </w:r>
      <w:bookmarkEnd w:id="7"/>
    </w:p>
    <w:p w:rsidR="00FE6999" w:rsidRPr="00F21BF9" w:rsidRDefault="00FE6999" w:rsidP="00FE6999">
      <w:pPr>
        <w:pStyle w:val="ListParagraph"/>
        <w:jc w:val="both"/>
        <w:rPr>
          <w:rFonts w:cs="B Koodak"/>
          <w:i/>
          <w:iCs/>
          <w:rtl/>
        </w:rPr>
      </w:pPr>
      <w:r w:rsidRPr="00F21BF9">
        <w:rPr>
          <w:rFonts w:cs="B Koodak" w:hint="cs"/>
          <w:i/>
          <w:iCs/>
          <w:rtl/>
        </w:rPr>
        <w:t>شرح وظایف :</w:t>
      </w:r>
    </w:p>
    <w:p w:rsidR="00FE6999" w:rsidRDefault="00FE6999" w:rsidP="00FE6999">
      <w:pPr>
        <w:pStyle w:val="ListParagraph"/>
        <w:numPr>
          <w:ilvl w:val="1"/>
          <w:numId w:val="24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 xml:space="preserve">هماهنگی با خادم مسجد در خصوص سیستم صوت </w:t>
      </w:r>
    </w:p>
    <w:p w:rsidR="00FE6999" w:rsidRDefault="00FE6999" w:rsidP="00FE6999">
      <w:pPr>
        <w:pStyle w:val="ListParagraph"/>
        <w:numPr>
          <w:ilvl w:val="1"/>
          <w:numId w:val="24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برآورد و تهیه لوازم و امکانات صوتی و تصویری مورد نیاز (از قبیل دوربین عکاسی، فیلم برداری، رایانه و چاپگر، سیستم صوت، باند و لوازم جانبی، پرده و دیتاشو و ...) با کمک مسئول اجرایی و مسئول اعتکاف</w:t>
      </w:r>
    </w:p>
    <w:p w:rsidR="00FE6999" w:rsidRDefault="00FE6999" w:rsidP="00FE6999">
      <w:pPr>
        <w:pStyle w:val="ListParagraph"/>
        <w:numPr>
          <w:ilvl w:val="1"/>
          <w:numId w:val="24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 xml:space="preserve">مشخص نمودن یک نفر متخصص بعنوان </w:t>
      </w:r>
      <w:r>
        <w:rPr>
          <w:rFonts w:cs="Cambria" w:hint="cs"/>
          <w:rtl/>
        </w:rPr>
        <w:t>"</w:t>
      </w:r>
      <w:r w:rsidRPr="00FE6999">
        <w:rPr>
          <w:rFonts w:cs="B Koodak" w:hint="cs"/>
          <w:color w:val="0000FF"/>
          <w:rtl/>
        </w:rPr>
        <w:t>سیستم چی</w:t>
      </w:r>
      <w:r>
        <w:rPr>
          <w:rFonts w:cs="B Koodak" w:hint="cs"/>
          <w:rtl/>
        </w:rPr>
        <w:t>" و یک نفر "</w:t>
      </w:r>
      <w:r w:rsidRPr="00FE6999">
        <w:rPr>
          <w:rFonts w:cs="B Koodak" w:hint="cs"/>
          <w:color w:val="0000FF"/>
          <w:rtl/>
        </w:rPr>
        <w:t>عکاس</w:t>
      </w:r>
      <w:r>
        <w:rPr>
          <w:rFonts w:cs="B Koodak" w:hint="cs"/>
          <w:rtl/>
        </w:rPr>
        <w:t xml:space="preserve">"  و </w:t>
      </w:r>
      <w:r w:rsidRPr="00FE6999">
        <w:rPr>
          <w:rFonts w:cs="B Koodak" w:hint="cs"/>
          <w:color w:val="0000FF"/>
          <w:rtl/>
        </w:rPr>
        <w:t>یک</w:t>
      </w:r>
      <w:r>
        <w:rPr>
          <w:rFonts w:cs="B Koodak" w:hint="cs"/>
          <w:rtl/>
        </w:rPr>
        <w:t xml:space="preserve"> </w:t>
      </w:r>
      <w:r w:rsidRPr="00FE6999">
        <w:rPr>
          <w:rFonts w:cs="B Koodak" w:hint="cs"/>
          <w:color w:val="0000FF"/>
          <w:rtl/>
        </w:rPr>
        <w:t>نفر</w:t>
      </w:r>
      <w:r>
        <w:rPr>
          <w:rFonts w:cs="B Koodak" w:hint="cs"/>
          <w:rtl/>
        </w:rPr>
        <w:t xml:space="preserve"> "تایپیست"</w:t>
      </w:r>
    </w:p>
    <w:p w:rsidR="00FE6999" w:rsidRDefault="00FE6999" w:rsidP="00FE6999">
      <w:pPr>
        <w:pStyle w:val="ListParagraph"/>
        <w:numPr>
          <w:ilvl w:val="1"/>
          <w:numId w:val="24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مستند سازی، ثبت و ضبط کلیه برنامه های اعتکاف از صفر تا صد(قبل، حین و بعد از مراسم اعتکاف)</w:t>
      </w:r>
      <w:r w:rsidRPr="009C7727">
        <w:rPr>
          <w:rFonts w:ascii="Tahoma" w:hAnsi="Tahoma" w:cs="B Koodak" w:hint="cs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از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ابتدایی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ترین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قدم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ها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تا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قدم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های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بعد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از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اعتکاف</w:t>
      </w:r>
      <w:r>
        <w:rPr>
          <w:rFonts w:cs="B Koodak" w:hint="cs"/>
          <w:rtl/>
        </w:rPr>
        <w:t xml:space="preserve"> (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هم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برای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نقد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خودمان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می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توانیم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استفاده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کنیم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و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هم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</w:t>
      </w:r>
      <w:r w:rsidRPr="00A36CA9">
        <w:rPr>
          <w:rFonts w:ascii="Tahoma" w:hAnsi="Tahoma" w:cs="B Koodak" w:hint="cs"/>
          <w:color w:val="333333"/>
          <w:sz w:val="20"/>
          <w:szCs w:val="20"/>
          <w:rtl/>
        </w:rPr>
        <w:t>برای</w:t>
      </w:r>
      <w:r w:rsidRPr="00A36CA9">
        <w:rPr>
          <w:rFonts w:ascii="Tahoma" w:hAnsi="Tahoma" w:cs="B Koodak"/>
          <w:color w:val="333333"/>
          <w:sz w:val="20"/>
          <w:szCs w:val="20"/>
          <w:rtl/>
        </w:rPr>
        <w:t xml:space="preserve"> ثبت تجربه خود و انتقال به نسل بعد</w:t>
      </w:r>
      <w:r>
        <w:rPr>
          <w:rFonts w:cs="B Koodak" w:hint="cs"/>
          <w:rtl/>
        </w:rPr>
        <w:t>)</w:t>
      </w:r>
    </w:p>
    <w:p w:rsidR="00FE6999" w:rsidRDefault="00FE6999" w:rsidP="00FE6999">
      <w:pPr>
        <w:pStyle w:val="ListParagraph"/>
        <w:numPr>
          <w:ilvl w:val="1"/>
          <w:numId w:val="24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 xml:space="preserve">جمع آوری و جمع بندی عکس ها و فیلم های معتکفین جهت هدیه به آنها در قالب </w:t>
      </w:r>
      <w:r>
        <w:rPr>
          <w:rFonts w:cs="B Koodak"/>
        </w:rPr>
        <w:t>CD</w:t>
      </w:r>
      <w:r>
        <w:rPr>
          <w:rFonts w:cs="B Koodak" w:hint="cs"/>
          <w:rtl/>
        </w:rPr>
        <w:t xml:space="preserve"> البته با هماهنگی مدیر فرهنگی و مدیر محتوایی و مسئول اعتکاف</w:t>
      </w:r>
    </w:p>
    <w:p w:rsidR="00FE6999" w:rsidRDefault="00FE6999" w:rsidP="00FE6999">
      <w:pPr>
        <w:pStyle w:val="ListParagraph"/>
        <w:numPr>
          <w:ilvl w:val="1"/>
          <w:numId w:val="24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تهیه کلیپ گزارشی جامع از کل مراسم اعتکاف و آرشیو سوابق اعتکاف</w:t>
      </w:r>
    </w:p>
    <w:p w:rsidR="00FE6999" w:rsidRPr="00002B40" w:rsidRDefault="00FE6999" w:rsidP="00FE6999">
      <w:pPr>
        <w:pStyle w:val="ListParagraph"/>
        <w:numPr>
          <w:ilvl w:val="1"/>
          <w:numId w:val="24"/>
        </w:numPr>
        <w:ind w:left="990"/>
        <w:jc w:val="both"/>
        <w:rPr>
          <w:rFonts w:cs="B Koodak"/>
          <w:rtl/>
        </w:rPr>
      </w:pPr>
      <w:r>
        <w:rPr>
          <w:rFonts w:cs="B Koodak" w:hint="cs"/>
          <w:rtl/>
        </w:rPr>
        <w:t>....</w:t>
      </w:r>
    </w:p>
    <w:p w:rsidR="00DE7199" w:rsidRPr="00DE7199" w:rsidRDefault="00DE7199" w:rsidP="00DE7199">
      <w:pPr>
        <w:rPr>
          <w:rtl/>
        </w:rPr>
      </w:pPr>
    </w:p>
    <w:p w:rsidR="00CB31C2" w:rsidRDefault="00CB31C2" w:rsidP="00B53360">
      <w:pPr>
        <w:pStyle w:val="Heading3"/>
        <w:numPr>
          <w:ilvl w:val="0"/>
          <w:numId w:val="31"/>
        </w:numPr>
        <w:rPr>
          <w:rFonts w:cs="B Koodak"/>
          <w:color w:val="C00000"/>
          <w:rtl/>
        </w:rPr>
      </w:pPr>
      <w:bookmarkStart w:id="8" w:name="_Toc9585016"/>
      <w:r w:rsidRPr="00B53360">
        <w:rPr>
          <w:rFonts w:cs="B Koodak" w:hint="cs"/>
          <w:color w:val="C00000"/>
          <w:rtl/>
        </w:rPr>
        <w:t>مسئول تبلیغات</w:t>
      </w:r>
      <w:bookmarkEnd w:id="8"/>
    </w:p>
    <w:p w:rsidR="00F21BF9" w:rsidRPr="00F21BF9" w:rsidRDefault="00F21BF9" w:rsidP="00F21BF9">
      <w:pPr>
        <w:pStyle w:val="ListParagraph"/>
        <w:jc w:val="both"/>
        <w:rPr>
          <w:rFonts w:cs="B Koodak"/>
          <w:i/>
          <w:iCs/>
          <w:rtl/>
        </w:rPr>
      </w:pPr>
      <w:r w:rsidRPr="00F21BF9">
        <w:rPr>
          <w:rFonts w:cs="B Koodak" w:hint="cs"/>
          <w:i/>
          <w:iCs/>
          <w:rtl/>
        </w:rPr>
        <w:t>شرح وظایف :</w:t>
      </w:r>
    </w:p>
    <w:p w:rsidR="00CD6059" w:rsidRDefault="00CD6059" w:rsidP="00572805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 xml:space="preserve">برآورد هزینه </w:t>
      </w:r>
      <w:r w:rsidR="00572805">
        <w:rPr>
          <w:rFonts w:cs="B Koodak" w:hint="cs"/>
          <w:rtl/>
        </w:rPr>
        <w:t xml:space="preserve">و امکانات </w:t>
      </w:r>
      <w:r>
        <w:rPr>
          <w:rFonts w:cs="B Koodak" w:hint="cs"/>
          <w:rtl/>
        </w:rPr>
        <w:t xml:space="preserve">لازم جهت انجام امور تبلیغی و ارایه به مدیر فرهنگی </w:t>
      </w:r>
    </w:p>
    <w:p w:rsidR="00572805" w:rsidRDefault="00572805" w:rsidP="00572805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پیگیری و تهیه لوازم و امکانات تزئینی (میلاد، شهادت و مراسمات شبی با شهدا و ...)</w:t>
      </w:r>
      <w:r w:rsidR="001008E8">
        <w:rPr>
          <w:rFonts w:cs="B Koodak" w:hint="cs"/>
          <w:rtl/>
        </w:rPr>
        <w:t xml:space="preserve"> با هماهنگی مدیر فرهنگی </w:t>
      </w:r>
    </w:p>
    <w:p w:rsidR="00960A82" w:rsidRDefault="00960A82" w:rsidP="00572805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تهیه بسته فرهنگی آموزشی و اهدا به معتکفین در ابتدای ورود به مسجد و هنگام خروج</w:t>
      </w:r>
    </w:p>
    <w:p w:rsidR="00960A82" w:rsidRDefault="00960A82" w:rsidP="00960A82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تهیه جوایز برای مسابقات و برنامه های عمومی و داخلی گروه ها</w:t>
      </w:r>
    </w:p>
    <w:p w:rsidR="00DE7199" w:rsidRDefault="00DE7199" w:rsidP="00002B40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استفاده از انواع روش های تبلیغی :</w:t>
      </w:r>
    </w:p>
    <w:p w:rsidR="00D87CCF" w:rsidRPr="00A36CA9" w:rsidRDefault="00D87CCF" w:rsidP="009C5720">
      <w:pPr>
        <w:pStyle w:val="ListParagraph"/>
        <w:numPr>
          <w:ilvl w:val="0"/>
          <w:numId w:val="29"/>
        </w:numPr>
        <w:ind w:left="1557"/>
        <w:jc w:val="both"/>
        <w:rPr>
          <w:rFonts w:cs="B Koodak"/>
        </w:rPr>
      </w:pPr>
      <w:r w:rsidRPr="00A36CA9">
        <w:rPr>
          <w:rFonts w:cs="B Koodak" w:hint="cs"/>
          <w:rtl/>
        </w:rPr>
        <w:t xml:space="preserve">تهیه و تنظیم و ارسال پیامک ویژه اعتکاف </w:t>
      </w:r>
      <w:r w:rsidR="009C5720">
        <w:rPr>
          <w:rFonts w:cs="B Koodak" w:hint="cs"/>
          <w:rtl/>
        </w:rPr>
        <w:t>(عموم مخاطبین و خصوصا معتکفین سال های قبل)</w:t>
      </w:r>
    </w:p>
    <w:p w:rsidR="00D87CCF" w:rsidRPr="00A36CA9" w:rsidRDefault="00D87CCF" w:rsidP="009C5720">
      <w:pPr>
        <w:pStyle w:val="ListParagraph"/>
        <w:numPr>
          <w:ilvl w:val="0"/>
          <w:numId w:val="29"/>
        </w:numPr>
        <w:ind w:left="1557"/>
        <w:jc w:val="both"/>
        <w:rPr>
          <w:rFonts w:cs="B Koodak"/>
        </w:rPr>
      </w:pPr>
      <w:r w:rsidRPr="00A36CA9">
        <w:rPr>
          <w:rFonts w:cs="B Koodak" w:hint="cs"/>
          <w:rtl/>
        </w:rPr>
        <w:t>تبلیغات در فضای مجازی</w:t>
      </w:r>
      <w:r w:rsidR="009C5720">
        <w:rPr>
          <w:rFonts w:cs="B Koodak" w:hint="cs"/>
          <w:rtl/>
        </w:rPr>
        <w:t>(تشکیل گروه یا کانال و ارتباط مستمر با معتکفین در طول سال)</w:t>
      </w:r>
    </w:p>
    <w:p w:rsidR="00D87CCF" w:rsidRPr="00A36CA9" w:rsidRDefault="00D87CCF" w:rsidP="004C4F0E">
      <w:pPr>
        <w:pStyle w:val="ListParagraph"/>
        <w:numPr>
          <w:ilvl w:val="0"/>
          <w:numId w:val="29"/>
        </w:numPr>
        <w:ind w:left="1557"/>
        <w:jc w:val="both"/>
        <w:rPr>
          <w:rFonts w:cs="B Koodak"/>
        </w:rPr>
      </w:pPr>
      <w:r w:rsidRPr="00A36CA9">
        <w:rPr>
          <w:rFonts w:cs="B Koodak" w:hint="cs"/>
          <w:rtl/>
        </w:rPr>
        <w:t>تبلیغات از طریق امام جماعت مسجد محل و مساجد اطراف</w:t>
      </w:r>
    </w:p>
    <w:p w:rsidR="00D87CCF" w:rsidRPr="00A36CA9" w:rsidRDefault="00D87CCF" w:rsidP="004C4F0E">
      <w:pPr>
        <w:pStyle w:val="ListParagraph"/>
        <w:numPr>
          <w:ilvl w:val="0"/>
          <w:numId w:val="29"/>
        </w:numPr>
        <w:ind w:left="1557"/>
        <w:jc w:val="both"/>
        <w:rPr>
          <w:rFonts w:cs="B Koodak"/>
        </w:rPr>
      </w:pPr>
      <w:r w:rsidRPr="00A36CA9">
        <w:rPr>
          <w:rFonts w:cs="B Koodak" w:hint="cs"/>
          <w:rtl/>
        </w:rPr>
        <w:t xml:space="preserve">تبلیغات در </w:t>
      </w:r>
      <w:r w:rsidR="00002B40">
        <w:rPr>
          <w:rFonts w:cs="B Koodak" w:hint="cs"/>
          <w:rtl/>
        </w:rPr>
        <w:t xml:space="preserve">پایگاه های </w:t>
      </w:r>
      <w:r w:rsidRPr="00A36CA9">
        <w:rPr>
          <w:rFonts w:cs="B Koodak" w:hint="cs"/>
          <w:rtl/>
        </w:rPr>
        <w:t xml:space="preserve">بسیج و حوزه مقاومت و ... </w:t>
      </w:r>
    </w:p>
    <w:p w:rsidR="00D87CCF" w:rsidRPr="00A36CA9" w:rsidRDefault="00D87CCF" w:rsidP="004C4F0E">
      <w:pPr>
        <w:pStyle w:val="ListParagraph"/>
        <w:numPr>
          <w:ilvl w:val="0"/>
          <w:numId w:val="29"/>
        </w:numPr>
        <w:ind w:left="1557"/>
        <w:jc w:val="both"/>
        <w:rPr>
          <w:rFonts w:cs="B Koodak"/>
        </w:rPr>
      </w:pPr>
      <w:r w:rsidRPr="00A36CA9">
        <w:rPr>
          <w:rFonts w:cs="B Koodak" w:hint="cs"/>
          <w:rtl/>
        </w:rPr>
        <w:t xml:space="preserve">تبلیغات </w:t>
      </w:r>
      <w:r w:rsidR="00002B40">
        <w:rPr>
          <w:rFonts w:cs="B Koodak" w:hint="cs"/>
          <w:rtl/>
        </w:rPr>
        <w:t xml:space="preserve">در </w:t>
      </w:r>
      <w:r w:rsidRPr="00A36CA9">
        <w:rPr>
          <w:rFonts w:cs="B Koodak" w:hint="cs"/>
          <w:rtl/>
        </w:rPr>
        <w:t>مدارس محل و اطراف</w:t>
      </w:r>
    </w:p>
    <w:p w:rsidR="00D87CCF" w:rsidRPr="00A36CA9" w:rsidRDefault="00D87CCF" w:rsidP="00572805">
      <w:pPr>
        <w:pStyle w:val="ListParagraph"/>
        <w:numPr>
          <w:ilvl w:val="0"/>
          <w:numId w:val="29"/>
        </w:numPr>
        <w:ind w:left="1557"/>
        <w:jc w:val="both"/>
        <w:rPr>
          <w:rFonts w:cs="B Koodak"/>
        </w:rPr>
      </w:pPr>
      <w:r w:rsidRPr="00A36CA9">
        <w:rPr>
          <w:rFonts w:cs="B Koodak" w:hint="cs"/>
          <w:rtl/>
        </w:rPr>
        <w:t>طراحی و چاپ و نصب بنر، پوستر، اطلاعیه و ...</w:t>
      </w:r>
    </w:p>
    <w:p w:rsidR="00F641A7" w:rsidRPr="00F641A7" w:rsidRDefault="00F641A7" w:rsidP="00F641A7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 w:rsidRPr="00F641A7">
        <w:rPr>
          <w:rFonts w:cs="B Koodak"/>
          <w:rtl/>
        </w:rPr>
        <w:t xml:space="preserve">تهیه فرم ها و تکثیر آن ها جهت ثبت نام معتکفین </w:t>
      </w:r>
    </w:p>
    <w:p w:rsidR="00F641A7" w:rsidRDefault="00F641A7" w:rsidP="00F641A7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 xml:space="preserve">انجام </w:t>
      </w:r>
      <w:r w:rsidRPr="00A36CA9">
        <w:rPr>
          <w:rFonts w:cs="B Koodak" w:hint="cs"/>
          <w:rtl/>
        </w:rPr>
        <w:t xml:space="preserve">پذیرش و ثبت نام </w:t>
      </w:r>
      <w:r>
        <w:rPr>
          <w:rFonts w:cs="B Koodak" w:hint="cs"/>
          <w:rtl/>
        </w:rPr>
        <w:t>با هماهنگی مدیر فرهنگی و مسئول اعتکاف در قالب لیست های مخصوص</w:t>
      </w:r>
    </w:p>
    <w:p w:rsidR="00F641A7" w:rsidRPr="00F641A7" w:rsidRDefault="00F641A7" w:rsidP="00FB309B">
      <w:pPr>
        <w:pStyle w:val="ListParagraph"/>
        <w:numPr>
          <w:ilvl w:val="0"/>
          <w:numId w:val="21"/>
        </w:numPr>
        <w:ind w:left="990"/>
        <w:jc w:val="both"/>
        <w:rPr>
          <w:rFonts w:cs="B Koodak"/>
          <w:rtl/>
        </w:rPr>
      </w:pPr>
      <w:r w:rsidRPr="00F641A7">
        <w:rPr>
          <w:rFonts w:cs="B Koodak"/>
          <w:rtl/>
        </w:rPr>
        <w:t xml:space="preserve">تهیه آمار دقیق از معتکفین برای ارائه به مدیریت و سایر </w:t>
      </w:r>
      <w:r w:rsidR="00FB309B">
        <w:rPr>
          <w:rFonts w:cs="B Koodak" w:hint="cs"/>
          <w:rtl/>
        </w:rPr>
        <w:t>قسمت</w:t>
      </w:r>
      <w:r w:rsidRPr="00F641A7">
        <w:rPr>
          <w:rFonts w:cs="B Koodak"/>
          <w:rtl/>
        </w:rPr>
        <w:t xml:space="preserve"> ها</w:t>
      </w:r>
    </w:p>
    <w:p w:rsidR="00F641A7" w:rsidRPr="00F641A7" w:rsidRDefault="00F641A7" w:rsidP="00F641A7">
      <w:pPr>
        <w:pStyle w:val="ListParagraph"/>
        <w:numPr>
          <w:ilvl w:val="0"/>
          <w:numId w:val="21"/>
        </w:numPr>
        <w:ind w:left="990"/>
        <w:jc w:val="both"/>
        <w:rPr>
          <w:rFonts w:cs="B Koodak"/>
          <w:rtl/>
        </w:rPr>
      </w:pPr>
      <w:r w:rsidRPr="00F641A7">
        <w:rPr>
          <w:rFonts w:cs="B Koodak"/>
          <w:rtl/>
        </w:rPr>
        <w:t>جوابگوئی به سؤالات ثبت نام کنندگان</w:t>
      </w:r>
    </w:p>
    <w:p w:rsidR="00F641A7" w:rsidRDefault="00F641A7" w:rsidP="00F641A7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 w:rsidRPr="00F641A7">
        <w:rPr>
          <w:rFonts w:cs="B Koodak"/>
          <w:rtl/>
        </w:rPr>
        <w:lastRenderedPageBreak/>
        <w:t>ارائه فرم تذکرات به معتکفین و احکام اعتکاف به آنان(تهیه بروشور)</w:t>
      </w:r>
    </w:p>
    <w:p w:rsidR="00FB309B" w:rsidRPr="00FB309B" w:rsidRDefault="00FB309B" w:rsidP="00FB309B">
      <w:pPr>
        <w:pStyle w:val="ListParagraph"/>
        <w:numPr>
          <w:ilvl w:val="0"/>
          <w:numId w:val="21"/>
        </w:numPr>
        <w:ind w:left="990"/>
        <w:jc w:val="both"/>
        <w:rPr>
          <w:rFonts w:cs="B Koodak"/>
          <w:sz w:val="20"/>
          <w:szCs w:val="20"/>
          <w:rtl/>
        </w:rPr>
      </w:pPr>
      <w:r>
        <w:rPr>
          <w:rFonts w:cs="B Koodak" w:hint="cs"/>
          <w:rtl/>
        </w:rPr>
        <w:t>تهیه و تنظیم فرم تعهدنامه و ارایه به معتکفین در زمان ثبت نام و اخذ هنگام ورود به مسجد</w:t>
      </w:r>
      <w:r w:rsidRPr="00FB309B">
        <w:rPr>
          <w:rFonts w:cs="B Koodak" w:hint="cs"/>
          <w:sz w:val="20"/>
          <w:szCs w:val="20"/>
          <w:rtl/>
        </w:rPr>
        <w:t>(جهت التزام به رعایت قوانین و مقررات اعتکاف)</w:t>
      </w:r>
    </w:p>
    <w:p w:rsidR="00F641A7" w:rsidRPr="00F641A7" w:rsidRDefault="00F641A7" w:rsidP="00F641A7">
      <w:pPr>
        <w:pStyle w:val="ListParagraph"/>
        <w:numPr>
          <w:ilvl w:val="0"/>
          <w:numId w:val="21"/>
        </w:numPr>
        <w:ind w:left="990"/>
        <w:jc w:val="both"/>
        <w:rPr>
          <w:rFonts w:cs="B Koodak"/>
          <w:rtl/>
        </w:rPr>
      </w:pPr>
      <w:r w:rsidRPr="00F641A7">
        <w:rPr>
          <w:rFonts w:cs="B Koodak"/>
          <w:rtl/>
        </w:rPr>
        <w:t>ارائه فرم تذکرات به خانواده های معتفکین(بروشور)</w:t>
      </w:r>
    </w:p>
    <w:p w:rsidR="00572805" w:rsidRDefault="00572805" w:rsidP="00002B40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فضاسازی معنوی مسجد</w:t>
      </w:r>
      <w:r w:rsidR="004B5294">
        <w:rPr>
          <w:rFonts w:cs="B Koodak" w:hint="cs"/>
          <w:rtl/>
        </w:rPr>
        <w:t xml:space="preserve"> با استفاده از امکانات و وسایل موجود و نیروهای فعال</w:t>
      </w:r>
    </w:p>
    <w:p w:rsidR="004B5294" w:rsidRDefault="004B5294" w:rsidP="00002B40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نام گذاری گروه ها براساس نام شهدا</w:t>
      </w:r>
    </w:p>
    <w:p w:rsidR="00002B40" w:rsidRDefault="00002B40" w:rsidP="00754233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 xml:space="preserve">تهیه </w:t>
      </w:r>
      <w:r w:rsidR="00F9705A">
        <w:rPr>
          <w:rFonts w:cs="B Koodak" w:hint="cs"/>
          <w:rtl/>
        </w:rPr>
        <w:t xml:space="preserve">آرشیو عکس و فیلم </w:t>
      </w:r>
      <w:r w:rsidR="00754233">
        <w:rPr>
          <w:rFonts w:cs="B Koodak" w:hint="cs"/>
          <w:rtl/>
        </w:rPr>
        <w:t xml:space="preserve">و همچنین </w:t>
      </w:r>
      <w:r w:rsidR="00F9705A">
        <w:rPr>
          <w:rFonts w:cs="B Koodak" w:hint="cs"/>
          <w:rtl/>
        </w:rPr>
        <w:t xml:space="preserve">مستندات اعتکاف اهم از </w:t>
      </w:r>
      <w:r w:rsidR="00754233">
        <w:rPr>
          <w:rFonts w:cs="B Koodak" w:hint="cs"/>
          <w:rtl/>
        </w:rPr>
        <w:t xml:space="preserve">صورتجلسات، </w:t>
      </w:r>
      <w:r w:rsidR="00F9705A">
        <w:rPr>
          <w:rFonts w:cs="B Koodak" w:hint="cs"/>
          <w:rtl/>
        </w:rPr>
        <w:t xml:space="preserve">لیست های ثبت نام، فرم های نظرسنجی، </w:t>
      </w:r>
      <w:r w:rsidR="00754233">
        <w:rPr>
          <w:rFonts w:cs="B Koodak" w:hint="cs"/>
          <w:rtl/>
        </w:rPr>
        <w:t>دل نوشته و ...</w:t>
      </w:r>
    </w:p>
    <w:p w:rsidR="00D87CCF" w:rsidRDefault="00D87CCF" w:rsidP="005D6625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حضور و غیاب اولیه و جمع بندی آمار و ارایه لیست کلی معتکفین به</w:t>
      </w:r>
      <w:r w:rsidR="005D6625">
        <w:rPr>
          <w:rFonts w:cs="B Koodak" w:hint="cs"/>
          <w:rtl/>
        </w:rPr>
        <w:t xml:space="preserve"> مسئولین امر</w:t>
      </w:r>
    </w:p>
    <w:p w:rsidR="005D6625" w:rsidRDefault="005D6625" w:rsidP="005D6625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تهیه فرم مخصوص جهت استعداد یابی از بین معتکفین در زمینه فرهنگی، علمی، ورزشی، خدماتی و...</w:t>
      </w:r>
    </w:p>
    <w:p w:rsidR="005D6625" w:rsidRDefault="009C7727" w:rsidP="00002B40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ایجاد نمایشگاه عکس و پوستر در مسجد</w:t>
      </w:r>
    </w:p>
    <w:p w:rsidR="00770193" w:rsidRDefault="00770193" w:rsidP="00002B40">
      <w:pPr>
        <w:pStyle w:val="ListParagraph"/>
        <w:numPr>
          <w:ilvl w:val="0"/>
          <w:numId w:val="21"/>
        </w:numPr>
        <w:ind w:left="990"/>
        <w:jc w:val="both"/>
        <w:rPr>
          <w:rFonts w:cs="B Koodak"/>
        </w:rPr>
      </w:pPr>
      <w:r>
        <w:rPr>
          <w:rFonts w:cs="B Koodak" w:hint="cs"/>
          <w:rtl/>
        </w:rPr>
        <w:t>.....</w:t>
      </w:r>
    </w:p>
    <w:p w:rsidR="00FE6999" w:rsidRDefault="00FE6999" w:rsidP="00FE6999">
      <w:pPr>
        <w:pStyle w:val="ListParagraph"/>
        <w:ind w:left="990"/>
        <w:jc w:val="both"/>
        <w:rPr>
          <w:rFonts w:cs="B Koodak"/>
        </w:rPr>
      </w:pPr>
    </w:p>
    <w:p w:rsidR="00D87CCF" w:rsidRDefault="00D87CCF" w:rsidP="00D87CCF">
      <w:pPr>
        <w:pStyle w:val="ListParagraph"/>
        <w:ind w:left="360"/>
        <w:jc w:val="both"/>
        <w:rPr>
          <w:rFonts w:cs="B Koodak"/>
          <w:rtl/>
        </w:rPr>
      </w:pPr>
    </w:p>
    <w:p w:rsidR="00BB6E7F" w:rsidRDefault="00BB6E7F" w:rsidP="00A86B46">
      <w:pPr>
        <w:pStyle w:val="ListParagraph"/>
        <w:ind w:left="990"/>
        <w:jc w:val="both"/>
        <w:rPr>
          <w:rFonts w:cs="B Koodak"/>
          <w:rtl/>
        </w:rPr>
      </w:pPr>
    </w:p>
    <w:p w:rsidR="00942127" w:rsidRDefault="00942127" w:rsidP="00A86B46">
      <w:pPr>
        <w:pStyle w:val="ListParagraph"/>
        <w:ind w:left="990"/>
        <w:jc w:val="both"/>
        <w:rPr>
          <w:rFonts w:cs="B Koodak"/>
          <w:rtl/>
        </w:rPr>
      </w:pPr>
    </w:p>
    <w:p w:rsidR="00942127" w:rsidRDefault="00942127" w:rsidP="00A86B46">
      <w:pPr>
        <w:pStyle w:val="ListParagraph"/>
        <w:ind w:left="990"/>
        <w:jc w:val="both"/>
        <w:rPr>
          <w:rFonts w:cs="B Koodak"/>
          <w:rtl/>
        </w:rPr>
      </w:pPr>
    </w:p>
    <w:p w:rsidR="00942127" w:rsidRDefault="00942127" w:rsidP="00A86B46">
      <w:pPr>
        <w:pStyle w:val="ListParagraph"/>
        <w:ind w:left="990"/>
        <w:jc w:val="both"/>
        <w:rPr>
          <w:rFonts w:cs="B Koodak"/>
          <w:rtl/>
        </w:rPr>
      </w:pPr>
    </w:p>
    <w:p w:rsidR="00BB6E7F" w:rsidRPr="00BB6E7F" w:rsidRDefault="00BB6E7F" w:rsidP="00BB6E7F">
      <w:pPr>
        <w:pStyle w:val="Heading1"/>
        <w:ind w:left="3541"/>
        <w:rPr>
          <w:rFonts w:cs="B Koodak"/>
          <w:color w:val="1D6128"/>
        </w:rPr>
      </w:pPr>
      <w:bookmarkStart w:id="9" w:name="_Toc9585017"/>
      <w:r w:rsidRPr="00BB6E7F">
        <w:rPr>
          <w:rFonts w:cs="B Koodak" w:hint="cs"/>
          <w:color w:val="1D6128"/>
          <w:rtl/>
        </w:rPr>
        <w:t>تذکرات :</w:t>
      </w:r>
      <w:bookmarkEnd w:id="9"/>
    </w:p>
    <w:p w:rsidR="003E5B1E" w:rsidRPr="00A86B46" w:rsidRDefault="003E5B1E" w:rsidP="00A86B46">
      <w:pPr>
        <w:ind w:left="630"/>
        <w:jc w:val="both"/>
        <w:rPr>
          <w:rFonts w:cs="B Koodak"/>
          <w:color w:val="0000FF"/>
          <w:sz w:val="24"/>
          <w:szCs w:val="24"/>
          <w:rtl/>
        </w:rPr>
      </w:pPr>
      <w:r w:rsidRPr="00A86B46">
        <w:rPr>
          <w:rFonts w:cs="B Koodak"/>
          <w:color w:val="0000FF"/>
          <w:sz w:val="24"/>
          <w:szCs w:val="24"/>
          <w:rtl/>
        </w:rPr>
        <w:t>یکی از مهمترین مراحل مراسم اعتکاف ثبت نام معتکفین می باشد که می بایستی پس از فعالیت واحد تبلیغات و اعلام زمان ومکان ثبت نام در سطح شهر، روستا و یا محله صورت پذیرد.</w:t>
      </w:r>
      <w:r w:rsidR="00A86B46">
        <w:rPr>
          <w:rFonts w:cs="B Koodak" w:hint="cs"/>
          <w:color w:val="0000FF"/>
          <w:sz w:val="24"/>
          <w:szCs w:val="24"/>
          <w:rtl/>
        </w:rPr>
        <w:t xml:space="preserve"> و تذکراتی از قبیل موارد زیر به سمع و نظر معتکفین رسانده شود: </w:t>
      </w:r>
    </w:p>
    <w:p w:rsidR="003E5B1E" w:rsidRPr="00A86B46" w:rsidRDefault="003E5B1E" w:rsidP="00A86B46">
      <w:pPr>
        <w:pStyle w:val="ListParagraph"/>
        <w:numPr>
          <w:ilvl w:val="0"/>
          <w:numId w:val="33"/>
        </w:numPr>
        <w:jc w:val="both"/>
        <w:rPr>
          <w:rFonts w:cs="B Koodak"/>
          <w:color w:val="006600"/>
          <w:sz w:val="24"/>
          <w:szCs w:val="24"/>
          <w:rtl/>
        </w:rPr>
      </w:pPr>
      <w:r w:rsidRPr="00A86B46">
        <w:rPr>
          <w:rFonts w:cs="B Koodak"/>
          <w:color w:val="006600"/>
          <w:sz w:val="24"/>
          <w:szCs w:val="24"/>
          <w:rtl/>
        </w:rPr>
        <w:t>تذکرات مربوط به ثبت نام: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افرادی خوش برخورد و با حوصله برای این کار انتخاب شوند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در صورت وجود شرایط حتی الامکان دو گروه ثبت نام ویژه ی خواهران و برادران داشته باشید.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فرم های ثبت نام را به مقدار کافی تکثیر نموده و در اختیار داشته باشید.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در حین ثبت نام می توانید افرادی را از بین ثبت نام کنندگان برای کمک اجرائی انتخاب نمائید.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قبلا ساعات ثبت نام را به مردم اطلاع رسانی نمائید.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با برنامه ریزی دقیق تلاش شود در حداقل وقت ممکن و براحتی از افراد ثبت نام به عمل آید.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تخفیفاتی برای افرادی که مشکل مالی دارند در نظر بگیرید.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تعداد و ظرفیت مسجد برای پذیرایی از معتکفین را قبلا بررسی نموده و در هنگام ثبت نام رعایت فرمائید.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به افراد ثبت نام کننده تذکرات خاص داده شود و کتاب یا جزوات مناسبی در موضوع اعتکاف فراهم نمائید تا افراد در هنگام ثبت نام رویت نموده و در صورت نیاز تهیه نمایند.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تذکرات لازم را روی پارچه ای بزرگ نوشته و در مکان ثبت نام نصب فرمائید.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علاوه بر این، تذکرات ضروری را در برگه ها و بروشورهائی تنظیم نموده و هنگام ثبت نام با اعتکاف ویژه معتکفین به آنان دهید.</w:t>
      </w:r>
    </w:p>
    <w:p w:rsidR="003E5B1E" w:rsidRPr="00A86B46" w:rsidRDefault="003E5B1E" w:rsidP="00A86B46">
      <w:pPr>
        <w:pStyle w:val="ListParagraph"/>
        <w:numPr>
          <w:ilvl w:val="0"/>
          <w:numId w:val="33"/>
        </w:numPr>
        <w:jc w:val="both"/>
        <w:rPr>
          <w:rFonts w:cs="B Koodak"/>
          <w:color w:val="006600"/>
          <w:sz w:val="24"/>
          <w:szCs w:val="24"/>
          <w:rtl/>
        </w:rPr>
      </w:pPr>
      <w:r w:rsidRPr="00A86B46">
        <w:rPr>
          <w:rFonts w:cs="B Koodak"/>
          <w:color w:val="006600"/>
          <w:sz w:val="24"/>
          <w:szCs w:val="24"/>
          <w:rtl/>
        </w:rPr>
        <w:t>قابل توجه کلیه معتکفین محترم:</w:t>
      </w:r>
    </w:p>
    <w:p w:rsidR="008B4935" w:rsidRPr="008B4935" w:rsidRDefault="008B4935" w:rsidP="008B4935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bookmarkStart w:id="10" w:name="OLE_LINK3"/>
      <w:bookmarkStart w:id="11" w:name="OLE_LINK4"/>
      <w:r w:rsidRPr="008B4935">
        <w:rPr>
          <w:rFonts w:cs="B Koodak" w:hint="cs"/>
          <w:rtl/>
        </w:rPr>
        <w:t xml:space="preserve">از شرایط صحت اعتکاف حضور در مسجد قبل از اذان صبح روز 13 رجب میباشد، لذا ساعت ورود به مسجد </w:t>
      </w:r>
      <w:bookmarkStart w:id="12" w:name="OLE_LINK5"/>
      <w:bookmarkStart w:id="13" w:name="OLE_LINK6"/>
      <w:r w:rsidRPr="008B4935">
        <w:rPr>
          <w:rFonts w:cs="B Koodak" w:hint="cs"/>
          <w:rtl/>
        </w:rPr>
        <w:t>جهت پذیرش و اسکان از ساعت 11 تا 11:30 شب تعیین شده است. (افتتاحیه ساعت 11:30 و حضور کلیه معتکفین الزامی است.)</w:t>
      </w:r>
      <w:bookmarkEnd w:id="12"/>
      <w:bookmarkEnd w:id="13"/>
    </w:p>
    <w:bookmarkEnd w:id="10"/>
    <w:bookmarkEnd w:id="11"/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lastRenderedPageBreak/>
        <w:t>لطفا وسائل شخصی قرآن، مفاتیح الجنان، تسبیح، مهر تربت، کتاب اخلاقی، مسواک، لیوان، قاشق، پتو، و پشتی به همراه داشته باشید.</w:t>
      </w:r>
    </w:p>
    <w:p w:rsidR="00DE5837" w:rsidRPr="00DE5837" w:rsidRDefault="00DE5837" w:rsidP="00DE5837">
      <w:pPr>
        <w:pStyle w:val="ListParagraph"/>
        <w:numPr>
          <w:ilvl w:val="0"/>
          <w:numId w:val="35"/>
        </w:numPr>
        <w:ind w:left="706"/>
        <w:jc w:val="both"/>
        <w:rPr>
          <w:rFonts w:cs="B Koodak"/>
        </w:rPr>
      </w:pPr>
      <w:r w:rsidRPr="00DE5837">
        <w:rPr>
          <w:rFonts w:cs="B Koodak" w:hint="cs"/>
          <w:rtl/>
        </w:rPr>
        <w:t>سحری روز اول و افطاری روز آخر بعهده معتکف می باشد.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پس از ورود به مسجد جهت سهولت خود و معتکفین دیگر در محل خود مستقر شوید.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از هر گونه ایجاد مزاحمت مثل سر و صداهای بی جا جداً خودداری کنید.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لطفا کفش های خود را در طول اعتکاف مراقبت نمائید.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از آوردن وسائل اضافی اکیداً خودداری کنید.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قرآن و مفاتیح ها را بر روی زمین و جلوی پای دیگران قرار ندهید.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هنگام توزیع غذا در محل توزیع غذا تجمع نکنید.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رعایت نظافت باعث سلامت جسم و روح همگی ماست.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در هنگام تشکیل جلسات عمومی لطفا وسائل شخصی خود را مرتب کنید و در جلسات با شور و اشتیاق شرکت فرمائید.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در صورت مشاهده ی افرادی که موارد فوق را رعایت نمی کنند لطفا به آن ها تذکر دهید.</w:t>
      </w:r>
    </w:p>
    <w:p w:rsidR="003E5B1E" w:rsidRPr="00FE6999" w:rsidRDefault="003E5B1E" w:rsidP="00DE5837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 xml:space="preserve">از آوردن </w:t>
      </w:r>
      <w:r w:rsidRPr="00DE5837">
        <w:rPr>
          <w:rFonts w:cs="B Koodak"/>
          <w:i/>
          <w:iCs/>
          <w:sz w:val="24"/>
          <w:szCs w:val="24"/>
          <w:u w:val="single"/>
          <w:rtl/>
        </w:rPr>
        <w:t>تلفن همراه</w:t>
      </w:r>
      <w:r w:rsidR="00DE5837">
        <w:rPr>
          <w:rFonts w:cs="B Koodak" w:hint="cs"/>
          <w:rtl/>
        </w:rPr>
        <w:t xml:space="preserve">، </w:t>
      </w:r>
      <w:r w:rsidRPr="00FE6999">
        <w:rPr>
          <w:rFonts w:cs="B Koodak"/>
          <w:rtl/>
        </w:rPr>
        <w:t xml:space="preserve">اطفال </w:t>
      </w:r>
      <w:r w:rsidR="00DE5837">
        <w:rPr>
          <w:rFonts w:cs="B Koodak" w:hint="cs"/>
          <w:rtl/>
        </w:rPr>
        <w:t xml:space="preserve">و وسایل اضافی جدا </w:t>
      </w:r>
      <w:r w:rsidRPr="00FE6999">
        <w:rPr>
          <w:rFonts w:cs="B Koodak"/>
          <w:rtl/>
        </w:rPr>
        <w:t>خودداری نمایید.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از دوستان و اقوام خود تقاضا کنید برای ملاقات و گفتگو به شما کمترین مراجعه را داشته باشند مگر بنا بر ضرورت.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در صورت بروز حوادث به مسئولین برگزاری، مراجعه، و سریعا خبر دهید.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مراقب باشید جمع های دوستانه مانع حالت معنوی شما و مزاحم دیگر معتکفین نباشد.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با شرکت در برنامه های جمعی به معنویت جمع کمک کنید.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از برنامه های فردی و فکری و ذکر غافل نباشید.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لطفا به علت محدودیت در شستشو و رعایت بهداشت فردی لباس اضافه همراه داشته باشید.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با مسئولین برگزاری اعتکاف نهایت همکاری را داشته باشید.</w:t>
      </w:r>
    </w:p>
    <w:p w:rsidR="003E5B1E" w:rsidRPr="00FE6999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  <w:rtl/>
        </w:rPr>
      </w:pPr>
      <w:r w:rsidRPr="00FE6999">
        <w:rPr>
          <w:rFonts w:cs="B Koodak"/>
          <w:rtl/>
        </w:rPr>
        <w:t>کلیه معتکفین محترم می بایستی قبل از اذان صبح روز(سیزدهم رجب) الی اذان مغرب روز(پانزدهم رجب) در مسجد حضور داشته باشند.</w:t>
      </w:r>
    </w:p>
    <w:p w:rsidR="003E5B1E" w:rsidRDefault="003E5B1E" w:rsidP="00A86B46">
      <w:pPr>
        <w:pStyle w:val="ListParagraph"/>
        <w:numPr>
          <w:ilvl w:val="0"/>
          <w:numId w:val="35"/>
        </w:numPr>
        <w:ind w:left="706"/>
        <w:jc w:val="both"/>
        <w:rPr>
          <w:rFonts w:cs="B Koodak"/>
        </w:rPr>
      </w:pPr>
      <w:r w:rsidRPr="00FE6999">
        <w:rPr>
          <w:rFonts w:cs="B Koodak"/>
          <w:rtl/>
        </w:rPr>
        <w:t xml:space="preserve">همراه داشتن </w:t>
      </w:r>
      <w:r w:rsidR="00FE6999" w:rsidRPr="00FE6999">
        <w:rPr>
          <w:rFonts w:cs="B Koodak" w:hint="cs"/>
          <w:rtl/>
        </w:rPr>
        <w:t>تعهدنامه</w:t>
      </w:r>
      <w:r w:rsidRPr="00FE6999">
        <w:rPr>
          <w:rFonts w:cs="B Koodak"/>
          <w:rtl/>
        </w:rPr>
        <w:t xml:space="preserve"> ثبت نام جهت ورود به مسجد و استفاده از سایر خدمات الزامی است.</w:t>
      </w:r>
    </w:p>
    <w:p w:rsidR="008B4935" w:rsidRPr="00DE5837" w:rsidRDefault="008B4935" w:rsidP="00DE5837">
      <w:pPr>
        <w:pStyle w:val="ListParagraph"/>
        <w:numPr>
          <w:ilvl w:val="0"/>
          <w:numId w:val="35"/>
        </w:numPr>
        <w:ind w:left="706"/>
        <w:jc w:val="both"/>
        <w:rPr>
          <w:rFonts w:cs="B Koodak"/>
        </w:rPr>
      </w:pPr>
      <w:r w:rsidRPr="00DE5837">
        <w:rPr>
          <w:rFonts w:cs="B Koodak" w:hint="cs"/>
          <w:rtl/>
        </w:rPr>
        <w:t>سعی شده است مبلغ دریافتی از شما حداقل مبلغ ، جهت تهیه 2 وعده سحری و 2 وعده افطاری، دسر و غیره باشد لذا در صورت دریافت کمک های مردمی، مبلغ اضافی جهت صرف برنامه های اعتکاف امسال یا سالهای آینده می شود.</w:t>
      </w:r>
    </w:p>
    <w:p w:rsidR="00DE5837" w:rsidRDefault="008B4935" w:rsidP="00DE5837">
      <w:pPr>
        <w:pStyle w:val="ListParagraph"/>
        <w:numPr>
          <w:ilvl w:val="0"/>
          <w:numId w:val="35"/>
        </w:numPr>
        <w:ind w:left="706"/>
        <w:jc w:val="both"/>
        <w:rPr>
          <w:rFonts w:cs="B Koodak"/>
        </w:rPr>
      </w:pPr>
      <w:r w:rsidRPr="00DE5837">
        <w:rPr>
          <w:rFonts w:cs="B Koodak" w:hint="cs"/>
          <w:rtl/>
        </w:rPr>
        <w:t>از این توفیق ویژه الهی نهایت استفاده را داشته باشید و برای سلامتی و فرج آقا امام زمان (عج)، شفای مریض های اسلام و رفع مشکلات مومنین و مومنات زیاد دعا کنید.</w:t>
      </w:r>
    </w:p>
    <w:p w:rsidR="0083712C" w:rsidRDefault="0083712C" w:rsidP="0083712C">
      <w:pPr>
        <w:pStyle w:val="ListParagraph"/>
        <w:ind w:left="706"/>
        <w:jc w:val="both"/>
        <w:rPr>
          <w:rFonts w:cs="B Koodak"/>
          <w:rtl/>
        </w:rPr>
      </w:pPr>
    </w:p>
    <w:p w:rsidR="0083712C" w:rsidRDefault="0083712C" w:rsidP="0083712C">
      <w:pPr>
        <w:pStyle w:val="ListParagraph"/>
        <w:ind w:left="706"/>
        <w:jc w:val="both"/>
        <w:rPr>
          <w:rFonts w:cs="B Koodak"/>
          <w:rtl/>
        </w:rPr>
      </w:pPr>
    </w:p>
    <w:p w:rsidR="0083712C" w:rsidRDefault="0083712C" w:rsidP="0083712C">
      <w:pPr>
        <w:pStyle w:val="ListParagraph"/>
        <w:ind w:left="706"/>
        <w:jc w:val="both"/>
        <w:rPr>
          <w:rFonts w:cs="B Nazanin"/>
          <w:b/>
          <w:bCs/>
          <w:sz w:val="24"/>
          <w:szCs w:val="24"/>
          <w:rtl/>
        </w:rPr>
      </w:pPr>
      <w:r w:rsidRPr="0083712C">
        <w:rPr>
          <w:rFonts w:cs="B Nazanin"/>
          <w:b/>
          <w:bCs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2CA30223" wp14:editId="0495C465">
                <wp:simplePos x="0" y="0"/>
                <wp:positionH relativeFrom="margin">
                  <wp:posOffset>1282065</wp:posOffset>
                </wp:positionH>
                <wp:positionV relativeFrom="paragraph">
                  <wp:posOffset>613723</wp:posOffset>
                </wp:positionV>
                <wp:extent cx="4219575" cy="1404620"/>
                <wp:effectExtent l="0" t="0" r="9525" b="825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195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16BF" w:rsidRDefault="00D516BF" w:rsidP="00DE5837">
                            <w:pPr>
                              <w:pStyle w:val="ListParagraph"/>
                              <w:ind w:left="72"/>
                              <w:jc w:val="center"/>
                              <w:rPr>
                                <w:rFonts w:cs="Entezar     &lt;---------"/>
                                <w:b/>
                                <w:color w:val="0000FF"/>
                                <w:sz w:val="44"/>
                                <w:szCs w:val="44"/>
                                <w:rtl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E5837">
                              <w:rPr>
                                <w:rFonts w:cs="Entezar     &lt;---------" w:hint="cs"/>
                                <w:b/>
                                <w:color w:val="0000FF"/>
                                <w:sz w:val="44"/>
                                <w:szCs w:val="44"/>
                                <w:rtl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ستاد برگزاری اعتکاف </w:t>
                            </w:r>
                            <w:r w:rsidRPr="00DE5837">
                              <w:rPr>
                                <w:rFonts w:cs="Entezar     &lt;---------" w:hint="cs"/>
                                <w:b/>
                                <w:color w:val="0000FF"/>
                                <w:sz w:val="44"/>
                                <w:szCs w:val="44"/>
                                <w:rtl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مسجد جامع صالح آباد</w:t>
                            </w:r>
                          </w:p>
                          <w:p w:rsidR="0083712C" w:rsidRPr="0083712C" w:rsidRDefault="0083712C" w:rsidP="0083712C">
                            <w:pPr>
                              <w:pStyle w:val="ListParagraph"/>
                              <w:ind w:left="72"/>
                              <w:jc w:val="center"/>
                              <w:rPr>
                                <w:rFonts w:cs="Entezar     &lt;---------"/>
                                <w:b/>
                                <w:color w:val="008000"/>
                                <w:sz w:val="44"/>
                                <w:szCs w:val="44"/>
                                <w:rtl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3712C">
                              <w:rPr>
                                <w:rFonts w:cs="Entezar     &lt;---------" w:hint="cs"/>
                                <w:b/>
                                <w:color w:val="7030A0"/>
                                <w:sz w:val="44"/>
                                <w:szCs w:val="44"/>
                                <w:rtl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شادی روح امام و </w:t>
                            </w:r>
                            <w:r w:rsidRPr="0083712C">
                              <w:rPr>
                                <w:rFonts w:cs="Entezar     &lt;---------" w:hint="cs"/>
                                <w:b/>
                                <w:color w:val="C00000"/>
                                <w:sz w:val="44"/>
                                <w:szCs w:val="44"/>
                                <w:rtl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شهدا </w:t>
                            </w:r>
                            <w:r w:rsidRPr="0083712C">
                              <w:rPr>
                                <w:rFonts w:cs="Entezar     &lt;---------" w:hint="cs"/>
                                <w:b/>
                                <w:color w:val="008000"/>
                                <w:sz w:val="52"/>
                                <w:szCs w:val="52"/>
                                <w:rtl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صلوات</w:t>
                            </w:r>
                          </w:p>
                          <w:p w:rsidR="0083712C" w:rsidRPr="00DE5837" w:rsidRDefault="0083712C" w:rsidP="00DE5837">
                            <w:pPr>
                              <w:pStyle w:val="ListParagraph"/>
                              <w:ind w:left="72"/>
                              <w:jc w:val="center"/>
                              <w:rPr>
                                <w:rFonts w:cs="Entezar     &lt;---------"/>
                                <w:b/>
                                <w:color w:val="0000FF"/>
                                <w:sz w:val="44"/>
                                <w:szCs w:val="44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CA30223" id="_x0000_s1027" type="#_x0000_t202" style="position:absolute;left:0;text-align:left;margin-left:100.95pt;margin-top:48.3pt;width:332.25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" stroked="f">
                <v:textbox style="mso-fit-shape-to-text:t">
                  <w:txbxContent>
                    <w:p w:rsidR="00D516BF" w:rsidRDefault="00D516BF" w:rsidP="00DE5837">
                      <w:pPr>
                        <w:pStyle w:val="ListParagraph"/>
                        <w:ind w:left="72"/>
                        <w:jc w:val="center"/>
                        <w:rPr>
                          <w:rFonts w:cs="Entezar     &lt;---------"/>
                          <w:b/>
                          <w:color w:val="0000FF"/>
                          <w:sz w:val="44"/>
                          <w:szCs w:val="44"/>
                          <w:rtl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E5837">
                        <w:rPr>
                          <w:rFonts w:cs="Entezar     &lt;---------" w:hint="cs"/>
                          <w:b/>
                          <w:color w:val="0000FF"/>
                          <w:sz w:val="44"/>
                          <w:szCs w:val="44"/>
                          <w:rtl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ستاد برگزاری اعتکاف </w:t>
                      </w:r>
                      <w:r w:rsidRPr="00DE5837">
                        <w:rPr>
                          <w:rFonts w:cs="Entezar     &lt;---------" w:hint="cs"/>
                          <w:b/>
                          <w:color w:val="0000FF"/>
                          <w:sz w:val="44"/>
                          <w:szCs w:val="44"/>
                          <w:rtl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مسجد جامع صالح آباد</w:t>
                      </w:r>
                    </w:p>
                    <w:p w:rsidR="0083712C" w:rsidRPr="0083712C" w:rsidRDefault="0083712C" w:rsidP="0083712C">
                      <w:pPr>
                        <w:pStyle w:val="ListParagraph"/>
                        <w:ind w:left="72"/>
                        <w:jc w:val="center"/>
                        <w:rPr>
                          <w:rFonts w:cs="Entezar     &lt;---------"/>
                          <w:b/>
                          <w:color w:val="008000"/>
                          <w:sz w:val="44"/>
                          <w:szCs w:val="44"/>
                          <w:rtl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3712C">
                        <w:rPr>
                          <w:rFonts w:cs="Entezar     &lt;---------" w:hint="cs"/>
                          <w:b/>
                          <w:color w:val="7030A0"/>
                          <w:sz w:val="44"/>
                          <w:szCs w:val="44"/>
                          <w:rtl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شادی روح امام و </w:t>
                      </w:r>
                      <w:r w:rsidRPr="0083712C">
                        <w:rPr>
                          <w:rFonts w:cs="Entezar     &lt;---------" w:hint="cs"/>
                          <w:b/>
                          <w:color w:val="C00000"/>
                          <w:sz w:val="44"/>
                          <w:szCs w:val="44"/>
                          <w:rtl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شهدا </w:t>
                      </w:r>
                      <w:r w:rsidRPr="0083712C">
                        <w:rPr>
                          <w:rFonts w:cs="Entezar     &lt;---------" w:hint="cs"/>
                          <w:b/>
                          <w:color w:val="008000"/>
                          <w:sz w:val="52"/>
                          <w:szCs w:val="52"/>
                          <w:rtl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صلوات</w:t>
                      </w:r>
                    </w:p>
                    <w:p w:rsidR="0083712C" w:rsidRPr="00DE5837" w:rsidRDefault="0083712C" w:rsidP="00DE5837">
                      <w:pPr>
                        <w:pStyle w:val="ListParagraph"/>
                        <w:ind w:left="72"/>
                        <w:jc w:val="center"/>
                        <w:rPr>
                          <w:rFonts w:cs="Entezar     &lt;---------"/>
                          <w:b/>
                          <w:color w:val="0000FF"/>
                          <w:sz w:val="44"/>
                          <w:szCs w:val="44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83712C">
        <w:rPr>
          <w:rFonts w:cs="B Nazanin" w:hint="cs"/>
          <w:b/>
          <w:bCs/>
          <w:sz w:val="24"/>
          <w:szCs w:val="24"/>
          <w:rtl/>
        </w:rPr>
        <w:t>با تشکر از همه ی عزیزانی که ما را در تهیه این جزوه یاری نمودند ؛</w:t>
      </w:r>
      <w:bookmarkStart w:id="14" w:name="_GoBack"/>
      <w:bookmarkEnd w:id="14"/>
      <w:r w:rsidRPr="0083712C">
        <w:rPr>
          <w:rFonts w:cs="B Nazanin" w:hint="cs"/>
          <w:b/>
          <w:bCs/>
          <w:sz w:val="24"/>
          <w:szCs w:val="24"/>
          <w:rtl/>
        </w:rPr>
        <w:t xml:space="preserve"> </w:t>
      </w:r>
    </w:p>
    <w:sectPr w:rsidR="0083712C" w:rsidSect="000D1CCB">
      <w:footerReference w:type="default" r:id="rId18"/>
      <w:pgSz w:w="11906" w:h="16838"/>
      <w:pgMar w:top="851" w:right="851" w:bottom="567" w:left="426" w:header="709" w:footer="165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645B" w:rsidRDefault="0097645B" w:rsidP="00BC04B1">
      <w:pPr>
        <w:spacing w:after="0" w:line="240" w:lineRule="auto"/>
      </w:pPr>
      <w:r>
        <w:separator/>
      </w:r>
    </w:p>
  </w:endnote>
  <w:endnote w:type="continuationSeparator" w:id="0">
    <w:p w:rsidR="0097645B" w:rsidRDefault="0097645B" w:rsidP="00BC04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B Jadid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Sooreh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 Morvarid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Koodak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Entezar     &lt;---------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cs="B Nazanin"/>
        <w:b/>
        <w:bCs/>
        <w:sz w:val="20"/>
        <w:szCs w:val="20"/>
        <w:rtl/>
      </w:rPr>
      <w:id w:val="-908929858"/>
      <w:docPartObj>
        <w:docPartGallery w:val="Page Numbers (Bottom of Page)"/>
        <w:docPartUnique/>
      </w:docPartObj>
    </w:sdtPr>
    <w:sdtEndPr/>
    <w:sdtContent>
      <w:p w:rsidR="00D516BF" w:rsidRPr="00BC04B1" w:rsidRDefault="00D516BF">
        <w:pPr>
          <w:pStyle w:val="Footer"/>
          <w:jc w:val="center"/>
          <w:rPr>
            <w:rFonts w:cs="B Nazanin"/>
            <w:b/>
            <w:bCs/>
            <w:sz w:val="20"/>
            <w:szCs w:val="20"/>
          </w:rPr>
        </w:pPr>
        <w:r w:rsidRPr="00BC04B1">
          <w:rPr>
            <w:rFonts w:cs="B Nazanin"/>
            <w:b/>
            <w:bCs/>
            <w:sz w:val="20"/>
            <w:szCs w:val="20"/>
          </w:rPr>
          <w:fldChar w:fldCharType="begin"/>
        </w:r>
        <w:r w:rsidRPr="00BC04B1">
          <w:rPr>
            <w:rFonts w:cs="B Nazanin"/>
            <w:b/>
            <w:bCs/>
            <w:sz w:val="20"/>
            <w:szCs w:val="20"/>
          </w:rPr>
          <w:instrText xml:space="preserve"> PAGE   \* MERGEFORMAT </w:instrText>
        </w:r>
        <w:r w:rsidRPr="00BC04B1">
          <w:rPr>
            <w:rFonts w:cs="B Nazanin"/>
            <w:b/>
            <w:bCs/>
            <w:sz w:val="20"/>
            <w:szCs w:val="20"/>
          </w:rPr>
          <w:fldChar w:fldCharType="separate"/>
        </w:r>
        <w:r w:rsidR="005E273D">
          <w:rPr>
            <w:rFonts w:cs="B Nazanin"/>
            <w:b/>
            <w:bCs/>
            <w:noProof/>
            <w:sz w:val="20"/>
            <w:szCs w:val="20"/>
            <w:rtl/>
          </w:rPr>
          <w:t>10</w:t>
        </w:r>
        <w:r w:rsidRPr="00BC04B1">
          <w:rPr>
            <w:rFonts w:cs="B Nazanin"/>
            <w:b/>
            <w:bCs/>
            <w:noProof/>
            <w:sz w:val="20"/>
            <w:szCs w:val="20"/>
          </w:rPr>
          <w:fldChar w:fldCharType="end"/>
        </w:r>
      </w:p>
    </w:sdtContent>
  </w:sdt>
  <w:p w:rsidR="00D516BF" w:rsidRDefault="00D516B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645B" w:rsidRDefault="0097645B" w:rsidP="00BC04B1">
      <w:pPr>
        <w:spacing w:after="0" w:line="240" w:lineRule="auto"/>
      </w:pPr>
      <w:r>
        <w:separator/>
      </w:r>
    </w:p>
  </w:footnote>
  <w:footnote w:type="continuationSeparator" w:id="0">
    <w:p w:rsidR="0097645B" w:rsidRDefault="0097645B" w:rsidP="00BC04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450B8F"/>
    <w:multiLevelType w:val="multilevel"/>
    <w:tmpl w:val="249276B4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arabicAlpha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>
    <w:nsid w:val="0DEA74CB"/>
    <w:multiLevelType w:val="multilevel"/>
    <w:tmpl w:val="DA78E5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arabicAlpha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>
    <w:nsid w:val="0F671557"/>
    <w:multiLevelType w:val="hybridMultilevel"/>
    <w:tmpl w:val="05444A80"/>
    <w:lvl w:ilvl="0" w:tplc="87D099DA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1DF54F3"/>
    <w:multiLevelType w:val="hybridMultilevel"/>
    <w:tmpl w:val="896A384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4122835"/>
    <w:multiLevelType w:val="multilevel"/>
    <w:tmpl w:val="67F22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5B62468"/>
    <w:multiLevelType w:val="hybridMultilevel"/>
    <w:tmpl w:val="D1CC331E"/>
    <w:lvl w:ilvl="0" w:tplc="CEB225FA">
      <w:start w:val="1"/>
      <w:numFmt w:val="arabicAlpha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376B41"/>
    <w:multiLevelType w:val="hybridMultilevel"/>
    <w:tmpl w:val="E4F07D2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1D18D0"/>
    <w:multiLevelType w:val="multilevel"/>
    <w:tmpl w:val="387C3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9E06ECF"/>
    <w:multiLevelType w:val="hybridMultilevel"/>
    <w:tmpl w:val="A0BA798A"/>
    <w:lvl w:ilvl="0" w:tplc="CEB225FA">
      <w:start w:val="1"/>
      <w:numFmt w:val="arabicAlpha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803F84"/>
    <w:multiLevelType w:val="hybridMultilevel"/>
    <w:tmpl w:val="BE5EC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FA64ED1"/>
    <w:multiLevelType w:val="multilevel"/>
    <w:tmpl w:val="60FACA5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arabicAlpha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>
    <w:nsid w:val="207D055E"/>
    <w:multiLevelType w:val="multilevel"/>
    <w:tmpl w:val="BD1685A4"/>
    <w:lvl w:ilvl="0">
      <w:start w:val="1"/>
      <w:numFmt w:val="bullet"/>
      <w:lvlText w:val=""/>
      <w:lvlJc w:val="left"/>
      <w:pPr>
        <w:ind w:left="360" w:hanging="360"/>
      </w:pPr>
      <w:rPr>
        <w:rFonts w:ascii="Wingdings" w:hAnsi="Wingdings" w:hint="default"/>
        <w:color w:val="7030A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arabicAlpha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>
    <w:nsid w:val="22780399"/>
    <w:multiLevelType w:val="hybridMultilevel"/>
    <w:tmpl w:val="26143BE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44512FB"/>
    <w:multiLevelType w:val="multilevel"/>
    <w:tmpl w:val="AE86C46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arabicAlpha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>
    <w:nsid w:val="2BFB75C6"/>
    <w:multiLevelType w:val="hybridMultilevel"/>
    <w:tmpl w:val="D8F6F60A"/>
    <w:lvl w:ilvl="0" w:tplc="87D099DA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F9F7E54"/>
    <w:multiLevelType w:val="multilevel"/>
    <w:tmpl w:val="45C4F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0AA7B06"/>
    <w:multiLevelType w:val="hybridMultilevel"/>
    <w:tmpl w:val="E124B2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4652BD9"/>
    <w:multiLevelType w:val="hybridMultilevel"/>
    <w:tmpl w:val="76FABA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6C35F5F"/>
    <w:multiLevelType w:val="multilevel"/>
    <w:tmpl w:val="14F69A3A"/>
    <w:lvl w:ilvl="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0000FF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arabicAlpha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>
    <w:nsid w:val="483E2D02"/>
    <w:multiLevelType w:val="hybridMultilevel"/>
    <w:tmpl w:val="D18EAC3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C604EDC"/>
    <w:multiLevelType w:val="multilevel"/>
    <w:tmpl w:val="2AB850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F360120"/>
    <w:multiLevelType w:val="multilevel"/>
    <w:tmpl w:val="B8ECD3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9597704"/>
    <w:multiLevelType w:val="multilevel"/>
    <w:tmpl w:val="2A824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F2E459A"/>
    <w:multiLevelType w:val="hybridMultilevel"/>
    <w:tmpl w:val="D3D672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33B249D"/>
    <w:multiLevelType w:val="multilevel"/>
    <w:tmpl w:val="A6E66CFE"/>
    <w:lvl w:ilvl="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0000FF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arabicAlpha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>
    <w:nsid w:val="66187B41"/>
    <w:multiLevelType w:val="hybridMultilevel"/>
    <w:tmpl w:val="61C2DCC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9C20785"/>
    <w:multiLevelType w:val="hybridMultilevel"/>
    <w:tmpl w:val="35E612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DB579E1"/>
    <w:multiLevelType w:val="hybridMultilevel"/>
    <w:tmpl w:val="A9849848"/>
    <w:lvl w:ilvl="0" w:tplc="CEB225FA">
      <w:start w:val="1"/>
      <w:numFmt w:val="arabicAlpha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E2D7227"/>
    <w:multiLevelType w:val="multilevel"/>
    <w:tmpl w:val="16ECA34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arabicAlpha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9">
    <w:nsid w:val="6FD8061A"/>
    <w:multiLevelType w:val="multilevel"/>
    <w:tmpl w:val="C3088A1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arabicAlpha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0">
    <w:nsid w:val="723E137E"/>
    <w:multiLevelType w:val="multilevel"/>
    <w:tmpl w:val="FA543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3665F7A"/>
    <w:multiLevelType w:val="multilevel"/>
    <w:tmpl w:val="390008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78470002"/>
    <w:multiLevelType w:val="hybridMultilevel"/>
    <w:tmpl w:val="0E6A44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66571D"/>
    <w:multiLevelType w:val="multilevel"/>
    <w:tmpl w:val="738C4B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D3F2575"/>
    <w:multiLevelType w:val="hybridMultilevel"/>
    <w:tmpl w:val="815ADF9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7EB53397"/>
    <w:multiLevelType w:val="hybridMultilevel"/>
    <w:tmpl w:val="B0FC698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F0776D5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26"/>
  </w:num>
  <w:num w:numId="2">
    <w:abstractNumId w:val="34"/>
  </w:num>
  <w:num w:numId="3">
    <w:abstractNumId w:val="16"/>
  </w:num>
  <w:num w:numId="4">
    <w:abstractNumId w:val="30"/>
  </w:num>
  <w:num w:numId="5">
    <w:abstractNumId w:val="31"/>
  </w:num>
  <w:num w:numId="6">
    <w:abstractNumId w:val="15"/>
  </w:num>
  <w:num w:numId="7">
    <w:abstractNumId w:val="33"/>
  </w:num>
  <w:num w:numId="8">
    <w:abstractNumId w:val="21"/>
  </w:num>
  <w:num w:numId="9">
    <w:abstractNumId w:val="7"/>
  </w:num>
  <w:num w:numId="10">
    <w:abstractNumId w:val="20"/>
  </w:num>
  <w:num w:numId="11">
    <w:abstractNumId w:val="22"/>
  </w:num>
  <w:num w:numId="12">
    <w:abstractNumId w:val="4"/>
  </w:num>
  <w:num w:numId="13">
    <w:abstractNumId w:val="17"/>
  </w:num>
  <w:num w:numId="14">
    <w:abstractNumId w:val="9"/>
  </w:num>
  <w:num w:numId="15">
    <w:abstractNumId w:val="8"/>
  </w:num>
  <w:num w:numId="16">
    <w:abstractNumId w:val="36"/>
  </w:num>
  <w:num w:numId="17">
    <w:abstractNumId w:val="10"/>
  </w:num>
  <w:num w:numId="18">
    <w:abstractNumId w:val="27"/>
  </w:num>
  <w:num w:numId="19">
    <w:abstractNumId w:val="5"/>
  </w:num>
  <w:num w:numId="20">
    <w:abstractNumId w:val="29"/>
  </w:num>
  <w:num w:numId="21">
    <w:abstractNumId w:val="1"/>
  </w:num>
  <w:num w:numId="22">
    <w:abstractNumId w:val="25"/>
  </w:num>
  <w:num w:numId="23">
    <w:abstractNumId w:val="28"/>
  </w:num>
  <w:num w:numId="24">
    <w:abstractNumId w:val="13"/>
  </w:num>
  <w:num w:numId="25">
    <w:abstractNumId w:val="2"/>
  </w:num>
  <w:num w:numId="26">
    <w:abstractNumId w:val="6"/>
  </w:num>
  <w:num w:numId="27">
    <w:abstractNumId w:val="23"/>
  </w:num>
  <w:num w:numId="28">
    <w:abstractNumId w:val="32"/>
  </w:num>
  <w:num w:numId="29">
    <w:abstractNumId w:val="24"/>
  </w:num>
  <w:num w:numId="30">
    <w:abstractNumId w:val="35"/>
  </w:num>
  <w:num w:numId="31">
    <w:abstractNumId w:val="12"/>
  </w:num>
  <w:num w:numId="32">
    <w:abstractNumId w:val="19"/>
  </w:num>
  <w:num w:numId="33">
    <w:abstractNumId w:val="0"/>
  </w:num>
  <w:num w:numId="34">
    <w:abstractNumId w:val="18"/>
  </w:num>
  <w:num w:numId="35">
    <w:abstractNumId w:val="11"/>
  </w:num>
  <w:num w:numId="36">
    <w:abstractNumId w:val="3"/>
  </w:num>
  <w:num w:numId="3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538A"/>
    <w:rsid w:val="00002B40"/>
    <w:rsid w:val="00034B4D"/>
    <w:rsid w:val="00037A74"/>
    <w:rsid w:val="00056558"/>
    <w:rsid w:val="000B01CB"/>
    <w:rsid w:val="000C0A70"/>
    <w:rsid w:val="000D1CCB"/>
    <w:rsid w:val="000D659B"/>
    <w:rsid w:val="001008E8"/>
    <w:rsid w:val="00145759"/>
    <w:rsid w:val="001A538A"/>
    <w:rsid w:val="001D2AF6"/>
    <w:rsid w:val="001E229D"/>
    <w:rsid w:val="001F4AD8"/>
    <w:rsid w:val="00233E76"/>
    <w:rsid w:val="00235DCB"/>
    <w:rsid w:val="00241FE8"/>
    <w:rsid w:val="0025361A"/>
    <w:rsid w:val="00256F33"/>
    <w:rsid w:val="002C3029"/>
    <w:rsid w:val="00315354"/>
    <w:rsid w:val="003178D4"/>
    <w:rsid w:val="00321A75"/>
    <w:rsid w:val="00345528"/>
    <w:rsid w:val="003A3767"/>
    <w:rsid w:val="003B34D0"/>
    <w:rsid w:val="003E5B1E"/>
    <w:rsid w:val="00442130"/>
    <w:rsid w:val="0045629A"/>
    <w:rsid w:val="004B5294"/>
    <w:rsid w:val="004C4F0E"/>
    <w:rsid w:val="004E336C"/>
    <w:rsid w:val="005403BC"/>
    <w:rsid w:val="00572805"/>
    <w:rsid w:val="0058374D"/>
    <w:rsid w:val="005D1AA2"/>
    <w:rsid w:val="005D6625"/>
    <w:rsid w:val="005E273D"/>
    <w:rsid w:val="005E7420"/>
    <w:rsid w:val="005F5668"/>
    <w:rsid w:val="00696C34"/>
    <w:rsid w:val="006A57EA"/>
    <w:rsid w:val="006B299B"/>
    <w:rsid w:val="00703F32"/>
    <w:rsid w:val="00727B88"/>
    <w:rsid w:val="00737F34"/>
    <w:rsid w:val="00754233"/>
    <w:rsid w:val="007641DD"/>
    <w:rsid w:val="00770193"/>
    <w:rsid w:val="007C0028"/>
    <w:rsid w:val="007C09A5"/>
    <w:rsid w:val="007C2D9D"/>
    <w:rsid w:val="007C68CA"/>
    <w:rsid w:val="007D55E3"/>
    <w:rsid w:val="0083712C"/>
    <w:rsid w:val="00846CD4"/>
    <w:rsid w:val="00866F23"/>
    <w:rsid w:val="008704FD"/>
    <w:rsid w:val="00882140"/>
    <w:rsid w:val="00896DA4"/>
    <w:rsid w:val="008A2CE3"/>
    <w:rsid w:val="008B4935"/>
    <w:rsid w:val="008B6739"/>
    <w:rsid w:val="008D064F"/>
    <w:rsid w:val="008F4ECB"/>
    <w:rsid w:val="00942127"/>
    <w:rsid w:val="00960A82"/>
    <w:rsid w:val="0097645B"/>
    <w:rsid w:val="009A2A7D"/>
    <w:rsid w:val="009C5720"/>
    <w:rsid w:val="009C7727"/>
    <w:rsid w:val="009D58EF"/>
    <w:rsid w:val="009D5A24"/>
    <w:rsid w:val="00A041C8"/>
    <w:rsid w:val="00A36CA9"/>
    <w:rsid w:val="00A52219"/>
    <w:rsid w:val="00A7620A"/>
    <w:rsid w:val="00A86B46"/>
    <w:rsid w:val="00A926DE"/>
    <w:rsid w:val="00AB3922"/>
    <w:rsid w:val="00AD04AF"/>
    <w:rsid w:val="00AD15DA"/>
    <w:rsid w:val="00AF7758"/>
    <w:rsid w:val="00B3418F"/>
    <w:rsid w:val="00B371C0"/>
    <w:rsid w:val="00B51E23"/>
    <w:rsid w:val="00B53360"/>
    <w:rsid w:val="00B54759"/>
    <w:rsid w:val="00B77A86"/>
    <w:rsid w:val="00BB6E7F"/>
    <w:rsid w:val="00BC04B1"/>
    <w:rsid w:val="00BD21C4"/>
    <w:rsid w:val="00BF138A"/>
    <w:rsid w:val="00C54DD3"/>
    <w:rsid w:val="00C56F3E"/>
    <w:rsid w:val="00CB31C2"/>
    <w:rsid w:val="00CD6059"/>
    <w:rsid w:val="00D264A6"/>
    <w:rsid w:val="00D30D38"/>
    <w:rsid w:val="00D516BF"/>
    <w:rsid w:val="00D87435"/>
    <w:rsid w:val="00D87CCF"/>
    <w:rsid w:val="00DA69AA"/>
    <w:rsid w:val="00DE5837"/>
    <w:rsid w:val="00DE7199"/>
    <w:rsid w:val="00E141B0"/>
    <w:rsid w:val="00E30DBF"/>
    <w:rsid w:val="00E37D97"/>
    <w:rsid w:val="00EB32C9"/>
    <w:rsid w:val="00F21BF9"/>
    <w:rsid w:val="00F641A7"/>
    <w:rsid w:val="00F9705A"/>
    <w:rsid w:val="00FB309B"/>
    <w:rsid w:val="00FC0B30"/>
    <w:rsid w:val="00FD1BC7"/>
    <w:rsid w:val="00FD6590"/>
    <w:rsid w:val="00FE5255"/>
    <w:rsid w:val="00FE69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chartTrackingRefBased/>
  <w15:docId w15:val="{32F96417-2F51-42D9-BCB7-B42FD04426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CB31C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B31C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B31C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A538A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A7620A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BD21C4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BD21C4"/>
    <w:rPr>
      <w:color w:val="954F72" w:themeColor="followedHyperlink"/>
      <w:u w:val="single"/>
    </w:rPr>
  </w:style>
  <w:style w:type="character" w:styleId="Strong">
    <w:name w:val="Strong"/>
    <w:basedOn w:val="DefaultParagraphFont"/>
    <w:uiPriority w:val="22"/>
    <w:qFormat/>
    <w:rsid w:val="003E5B1E"/>
    <w:rPr>
      <w:b/>
      <w:bCs/>
    </w:rPr>
  </w:style>
  <w:style w:type="character" w:customStyle="1" w:styleId="Heading1Char">
    <w:name w:val="Heading 1 Char"/>
    <w:basedOn w:val="DefaultParagraphFont"/>
    <w:link w:val="Heading1"/>
    <w:uiPriority w:val="9"/>
    <w:rsid w:val="00CB31C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B31C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B31C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4B5294"/>
    <w:pPr>
      <w:bidi w:val="0"/>
      <w:outlineLvl w:val="9"/>
    </w:pPr>
    <w:rPr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BC04B1"/>
    <w:pPr>
      <w:tabs>
        <w:tab w:val="right" w:leader="dot" w:pos="10478"/>
      </w:tabs>
      <w:spacing w:before="120" w:after="120"/>
      <w:ind w:left="1132"/>
    </w:pPr>
    <w:rPr>
      <w:rFonts w:cs="Times New Roman"/>
      <w:b/>
      <w:bCs/>
      <w:caps/>
      <w:sz w:val="20"/>
      <w:szCs w:val="24"/>
    </w:rPr>
  </w:style>
  <w:style w:type="paragraph" w:styleId="TOC2">
    <w:name w:val="toc 2"/>
    <w:basedOn w:val="Normal"/>
    <w:next w:val="Normal"/>
    <w:autoRedefine/>
    <w:uiPriority w:val="39"/>
    <w:unhideWhenUsed/>
    <w:rsid w:val="00BC04B1"/>
    <w:pPr>
      <w:tabs>
        <w:tab w:val="left" w:pos="2476"/>
        <w:tab w:val="right" w:leader="dot" w:pos="10478"/>
      </w:tabs>
      <w:spacing w:after="0"/>
      <w:ind w:left="1841"/>
    </w:pPr>
    <w:rPr>
      <w:rFonts w:cs="Times New Roman"/>
      <w:smallCaps/>
      <w:sz w:val="20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4B5294"/>
    <w:pPr>
      <w:spacing w:after="0"/>
      <w:ind w:left="440"/>
    </w:pPr>
    <w:rPr>
      <w:rFonts w:cs="Times New Roman"/>
      <w:i/>
      <w:iCs/>
      <w:sz w:val="20"/>
      <w:szCs w:val="24"/>
    </w:rPr>
  </w:style>
  <w:style w:type="paragraph" w:styleId="TOC4">
    <w:name w:val="toc 4"/>
    <w:basedOn w:val="Normal"/>
    <w:next w:val="Normal"/>
    <w:autoRedefine/>
    <w:uiPriority w:val="39"/>
    <w:unhideWhenUsed/>
    <w:rsid w:val="004B5294"/>
    <w:pPr>
      <w:spacing w:after="0"/>
      <w:ind w:left="660"/>
    </w:pPr>
    <w:rPr>
      <w:rFonts w:cs="Times New Roman"/>
      <w:sz w:val="18"/>
      <w:szCs w:val="21"/>
    </w:rPr>
  </w:style>
  <w:style w:type="paragraph" w:styleId="TOC5">
    <w:name w:val="toc 5"/>
    <w:basedOn w:val="Normal"/>
    <w:next w:val="Normal"/>
    <w:autoRedefine/>
    <w:uiPriority w:val="39"/>
    <w:unhideWhenUsed/>
    <w:rsid w:val="004B5294"/>
    <w:pPr>
      <w:spacing w:after="0"/>
      <w:ind w:left="880"/>
    </w:pPr>
    <w:rPr>
      <w:rFonts w:cs="Times New Roman"/>
      <w:sz w:val="18"/>
      <w:szCs w:val="21"/>
    </w:rPr>
  </w:style>
  <w:style w:type="paragraph" w:styleId="TOC6">
    <w:name w:val="toc 6"/>
    <w:basedOn w:val="Normal"/>
    <w:next w:val="Normal"/>
    <w:autoRedefine/>
    <w:uiPriority w:val="39"/>
    <w:unhideWhenUsed/>
    <w:rsid w:val="004B5294"/>
    <w:pPr>
      <w:spacing w:after="0"/>
      <w:ind w:left="1100"/>
    </w:pPr>
    <w:rPr>
      <w:rFonts w:cs="Times New Roman"/>
      <w:sz w:val="18"/>
      <w:szCs w:val="21"/>
    </w:rPr>
  </w:style>
  <w:style w:type="paragraph" w:styleId="TOC7">
    <w:name w:val="toc 7"/>
    <w:basedOn w:val="Normal"/>
    <w:next w:val="Normal"/>
    <w:autoRedefine/>
    <w:uiPriority w:val="39"/>
    <w:unhideWhenUsed/>
    <w:rsid w:val="004B5294"/>
    <w:pPr>
      <w:spacing w:after="0"/>
      <w:ind w:left="1320"/>
    </w:pPr>
    <w:rPr>
      <w:rFonts w:cs="Times New Roman"/>
      <w:sz w:val="18"/>
      <w:szCs w:val="21"/>
    </w:rPr>
  </w:style>
  <w:style w:type="paragraph" w:styleId="TOC8">
    <w:name w:val="toc 8"/>
    <w:basedOn w:val="Normal"/>
    <w:next w:val="Normal"/>
    <w:autoRedefine/>
    <w:uiPriority w:val="39"/>
    <w:unhideWhenUsed/>
    <w:rsid w:val="004B5294"/>
    <w:pPr>
      <w:spacing w:after="0"/>
      <w:ind w:left="1540"/>
    </w:pPr>
    <w:rPr>
      <w:rFonts w:cs="Times New Roman"/>
      <w:sz w:val="18"/>
      <w:szCs w:val="21"/>
    </w:rPr>
  </w:style>
  <w:style w:type="paragraph" w:styleId="TOC9">
    <w:name w:val="toc 9"/>
    <w:basedOn w:val="Normal"/>
    <w:next w:val="Normal"/>
    <w:autoRedefine/>
    <w:uiPriority w:val="39"/>
    <w:unhideWhenUsed/>
    <w:rsid w:val="004B5294"/>
    <w:pPr>
      <w:spacing w:after="0"/>
      <w:ind w:left="1760"/>
    </w:pPr>
    <w:rPr>
      <w:rFonts w:cs="Times New Roman"/>
      <w:sz w:val="18"/>
      <w:szCs w:val="21"/>
    </w:rPr>
  </w:style>
  <w:style w:type="paragraph" w:styleId="Header">
    <w:name w:val="header"/>
    <w:basedOn w:val="Normal"/>
    <w:link w:val="HeaderChar"/>
    <w:uiPriority w:val="99"/>
    <w:unhideWhenUsed/>
    <w:rsid w:val="00BC04B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C04B1"/>
  </w:style>
  <w:style w:type="paragraph" w:styleId="Footer">
    <w:name w:val="footer"/>
    <w:basedOn w:val="Normal"/>
    <w:link w:val="FooterChar"/>
    <w:uiPriority w:val="99"/>
    <w:unhideWhenUsed/>
    <w:rsid w:val="00BC04B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C04B1"/>
  </w:style>
  <w:style w:type="table" w:styleId="TableGrid">
    <w:name w:val="Table Grid"/>
    <w:basedOn w:val="TableNormal"/>
    <w:rsid w:val="008B4935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1084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0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13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diagramData" Target="diagrams/data1.xm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microsoft.com/office/2007/relationships/diagramDrawing" Target="diagrams/drawing1.xml"/><Relationship Id="rId2" Type="http://schemas.openxmlformats.org/officeDocument/2006/relationships/numbering" Target="numbering.xml"/><Relationship Id="rId16" Type="http://schemas.openxmlformats.org/officeDocument/2006/relationships/diagramColors" Target="diagrams/colors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1.xm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diagramLayout" Target="diagrams/layout1.xml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8BDA017-8D97-423F-87A2-29A2C7420324}" type="doc">
      <dgm:prSet loTypeId="urn:microsoft.com/office/officeart/2009/3/layout/HorizontalOrganizationChart" loCatId="hierarchy" qsTypeId="urn:microsoft.com/office/officeart/2005/8/quickstyle/3d2" qsCatId="3D" csTypeId="urn:microsoft.com/office/officeart/2005/8/colors/accent1_2" csCatId="accent1" phldr="1"/>
      <dgm:spPr/>
      <dgm:t>
        <a:bodyPr/>
        <a:lstStyle/>
        <a:p>
          <a:pPr rtl="1"/>
          <a:endParaRPr lang="fa-IR"/>
        </a:p>
      </dgm:t>
    </dgm:pt>
    <dgm:pt modelId="{EBCD4EF1-9C0C-406D-A719-DE0AC66015B7}">
      <dgm:prSet phldrT="[Text]" custT="1"/>
      <dgm:spPr/>
      <dgm:t>
        <a:bodyPr/>
        <a:lstStyle/>
        <a:p>
          <a:pPr algn="ctr" rtl="1"/>
          <a:r>
            <a:rPr lang="fa-IR" sz="1400" b="1">
              <a:cs typeface="B Nazanin" panose="00000400000000000000" pitchFamily="2" charset="-78"/>
            </a:rPr>
            <a:t>خادم الخدام</a:t>
          </a:r>
          <a:r>
            <a:rPr lang="fa-IR" sz="1400">
              <a:cs typeface="B Nazanin" panose="00000400000000000000" pitchFamily="2" charset="-78"/>
            </a:rPr>
            <a:t> </a:t>
          </a:r>
          <a:r>
            <a:rPr lang="fa-IR" sz="1400" b="1">
              <a:cs typeface="B Nazanin" panose="00000400000000000000" pitchFamily="2" charset="-78"/>
            </a:rPr>
            <a:t>اعتکاف</a:t>
          </a:r>
        </a:p>
        <a:p>
          <a:pPr algn="ctr" rtl="1"/>
          <a:r>
            <a:rPr lang="fa-IR" sz="1400" b="1">
              <a:cs typeface="B Nazanin" panose="00000400000000000000" pitchFamily="2" charset="-78"/>
            </a:rPr>
            <a:t>(مسئول)</a:t>
          </a:r>
        </a:p>
      </dgm:t>
    </dgm:pt>
    <dgm:pt modelId="{9FA3EB13-C5B7-430F-BEB5-B31E26F7055D}" type="parTrans" cxnId="{79F9936D-D0BD-4DA8-84F6-4FAD4C25007E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BC011B93-1141-4821-ABFD-E23E5B2E8314}" type="sibTrans" cxnId="{79F9936D-D0BD-4DA8-84F6-4FAD4C25007E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C6A172AC-FA66-43DA-8C07-C2B9E50F199A}">
      <dgm:prSet phldrT="[Text]" custT="1"/>
      <dgm:spPr/>
      <dgm:t>
        <a:bodyPr/>
        <a:lstStyle/>
        <a:p>
          <a:pPr algn="ctr" rtl="1"/>
          <a:r>
            <a:rPr lang="fa-IR" sz="1200" b="1">
              <a:cs typeface="B Nazanin" panose="00000400000000000000" pitchFamily="2" charset="-78"/>
            </a:rPr>
            <a:t>مدیر فرهنگی</a:t>
          </a:r>
        </a:p>
      </dgm:t>
    </dgm:pt>
    <dgm:pt modelId="{D871800E-7B80-40C5-87D7-6BF69EAE42B4}" type="parTrans" cxnId="{3C585A45-7357-4405-B650-A819D6A5ECDA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CBE8C518-52A9-407F-8617-C9ACBB24A19E}" type="sibTrans" cxnId="{3C585A45-7357-4405-B650-A819D6A5ECDA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41704D81-DD70-428B-B801-109C26265843}">
      <dgm:prSet phldrT="[Text]" custT="1"/>
      <dgm:spPr/>
      <dgm:t>
        <a:bodyPr/>
        <a:lstStyle/>
        <a:p>
          <a:pPr algn="ctr" rtl="1"/>
          <a:r>
            <a:rPr lang="fa-IR" sz="1200" b="1">
              <a:cs typeface="B Nazanin" panose="00000400000000000000" pitchFamily="2" charset="-78"/>
            </a:rPr>
            <a:t>مدیر اجرایی</a:t>
          </a:r>
        </a:p>
      </dgm:t>
    </dgm:pt>
    <dgm:pt modelId="{DAFF555D-B30D-41B4-8529-D8AAFC5E938F}" type="parTrans" cxnId="{C4053894-6FBB-4408-8049-A798E78EA197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FB68621F-3E6C-4119-8E5D-4C4E3822081A}" type="sibTrans" cxnId="{C4053894-6FBB-4408-8049-A798E78EA197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C3E942EC-6EF6-4E7E-81F6-A576C40AF7CA}">
      <dgm:prSet phldrT="[Text]" custT="1"/>
      <dgm:spPr>
        <a:ln>
          <a:solidFill>
            <a:schemeClr val="accent1"/>
          </a:solidFill>
        </a:ln>
      </dgm:spPr>
      <dgm:t>
        <a:bodyPr/>
        <a:lstStyle/>
        <a:p>
          <a:pPr algn="ctr" rtl="1"/>
          <a:r>
            <a:rPr lang="fa-IR" sz="1050" b="1">
              <a:cs typeface="B Nazanin" panose="00000400000000000000" pitchFamily="2" charset="-78"/>
            </a:rPr>
            <a:t>صدا و سیما</a:t>
          </a:r>
        </a:p>
      </dgm:t>
    </dgm:pt>
    <dgm:pt modelId="{BC163BC6-75F4-4BAB-8892-A357F273CC4D}" type="parTrans" cxnId="{9CFC4FDC-F271-4D4F-8B0C-53C76B1AE577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C3078D55-316E-430C-929D-0B8AEE42F51C}" type="sibTrans" cxnId="{9CFC4FDC-F271-4D4F-8B0C-53C76B1AE577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625FA457-12A6-4B01-AFAC-F01A8C769A7D}">
      <dgm:prSet phldrT="[Text]" custT="1"/>
      <dgm:spPr>
        <a:ln>
          <a:solidFill>
            <a:schemeClr val="accent1"/>
          </a:solidFill>
        </a:ln>
      </dgm:spPr>
      <dgm:t>
        <a:bodyPr/>
        <a:lstStyle/>
        <a:p>
          <a:pPr algn="ctr" rtl="1"/>
          <a:r>
            <a:rPr lang="fa-IR" sz="1050" b="1">
              <a:cs typeface="B Nazanin" panose="00000400000000000000" pitchFamily="2" charset="-78"/>
            </a:rPr>
            <a:t>تدارکات</a:t>
          </a:r>
        </a:p>
      </dgm:t>
    </dgm:pt>
    <dgm:pt modelId="{8882670E-A4D6-4F21-8034-1D4ABA9C6AE0}" type="parTrans" cxnId="{912FFCDD-34D2-48E4-B775-B55081F04A2C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8333EE1A-B87E-4C1F-9E4B-68F3BE2E7A08}" type="sibTrans" cxnId="{912FFCDD-34D2-48E4-B775-B55081F04A2C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1F4CBB2C-FE71-4772-AAD1-F1EF475CFDC6}">
      <dgm:prSet custT="1"/>
      <dgm:spPr>
        <a:ln>
          <a:solidFill>
            <a:schemeClr val="accent1"/>
          </a:solidFill>
        </a:ln>
      </dgm:spPr>
      <dgm:t>
        <a:bodyPr/>
        <a:lstStyle/>
        <a:p>
          <a:pPr algn="ctr" rtl="1"/>
          <a:r>
            <a:rPr lang="fa-IR" sz="1050" b="1">
              <a:cs typeface="B Nazanin" panose="00000400000000000000" pitchFamily="2" charset="-78"/>
            </a:rPr>
            <a:t>تبلیغات</a:t>
          </a:r>
        </a:p>
      </dgm:t>
    </dgm:pt>
    <dgm:pt modelId="{9F20E2DB-3CA3-4E07-8984-F4FB159C7087}" type="parTrans" cxnId="{E1C46C22-423C-4D95-9DEE-775BE00A9AC2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BF852135-2B4D-449E-88F0-5A91849CB981}" type="sibTrans" cxnId="{E1C46C22-423C-4D95-9DEE-775BE00A9AC2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E04FDB51-28D8-4249-AFF2-7E466B1D35ED}">
      <dgm:prSet custT="1"/>
      <dgm:spPr/>
      <dgm:t>
        <a:bodyPr/>
        <a:lstStyle/>
        <a:p>
          <a:pPr algn="ctr" rtl="1"/>
          <a:r>
            <a:rPr lang="fa-IR" sz="1200" b="1">
              <a:cs typeface="B Nazanin" panose="00000400000000000000" pitchFamily="2" charset="-78"/>
            </a:rPr>
            <a:t>مدیر محتوایی</a:t>
          </a:r>
        </a:p>
      </dgm:t>
    </dgm:pt>
    <dgm:pt modelId="{7236B4AC-6B56-4940-AC47-F1A5D30233CA}" type="parTrans" cxnId="{261FB563-25DA-4FF8-81A0-BA557BE8ED51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4A0FD0C3-E058-4504-B478-7658AB93E247}" type="sibTrans" cxnId="{261FB563-25DA-4FF8-81A0-BA557BE8ED51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2435DEDA-D6D1-40C8-86D9-540656C64395}">
      <dgm:prSet custT="1"/>
      <dgm:spPr>
        <a:ln>
          <a:solidFill>
            <a:schemeClr val="accent1"/>
          </a:solidFill>
        </a:ln>
      </dgm:spPr>
      <dgm:t>
        <a:bodyPr/>
        <a:lstStyle/>
        <a:p>
          <a:pPr algn="ctr" rtl="1"/>
          <a:r>
            <a:rPr lang="fa-IR" sz="1050" b="1">
              <a:cs typeface="B Nazanin" panose="00000400000000000000" pitchFamily="2" charset="-78"/>
            </a:rPr>
            <a:t>مالی</a:t>
          </a:r>
        </a:p>
      </dgm:t>
    </dgm:pt>
    <dgm:pt modelId="{C0A18684-7AC0-4956-9E13-6520C201F131}" type="parTrans" cxnId="{8850D303-7434-4F55-8944-A846D4C1EDEF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4051A6D5-ECA4-40BF-9050-3D8D931EA397}" type="sibTrans" cxnId="{8850D303-7434-4F55-8944-A846D4C1EDEF}">
      <dgm:prSet/>
      <dgm:spPr/>
      <dgm:t>
        <a:bodyPr/>
        <a:lstStyle/>
        <a:p>
          <a:pPr algn="ctr" rtl="1"/>
          <a:endParaRPr lang="fa-IR" sz="1200" b="1">
            <a:cs typeface="B Nazanin" panose="00000400000000000000" pitchFamily="2" charset="-78"/>
          </a:endParaRPr>
        </a:p>
      </dgm:t>
    </dgm:pt>
    <dgm:pt modelId="{E5EFB29A-A49A-40AF-824C-46B024CF7670}">
      <dgm:prSet custT="1"/>
      <dgm:spPr/>
      <dgm:t>
        <a:bodyPr/>
        <a:lstStyle/>
        <a:p>
          <a:pPr rtl="1"/>
          <a:r>
            <a:rPr lang="fa-IR" sz="1200" b="1">
              <a:cs typeface="B Nazanin" panose="00000400000000000000" pitchFamily="2" charset="-78"/>
            </a:rPr>
            <a:t>مدیرطلاب</a:t>
          </a:r>
        </a:p>
      </dgm:t>
    </dgm:pt>
    <dgm:pt modelId="{88FCEDF1-1335-472D-90CD-15FC6B27349D}" type="parTrans" cxnId="{A98F2262-21DD-4F9B-B85B-9404BBB7E215}">
      <dgm:prSet/>
      <dgm:spPr/>
      <dgm:t>
        <a:bodyPr/>
        <a:lstStyle/>
        <a:p>
          <a:pPr rtl="1"/>
          <a:endParaRPr lang="fa-IR"/>
        </a:p>
      </dgm:t>
    </dgm:pt>
    <dgm:pt modelId="{FF4EA147-07B0-4369-9B79-EE9851AEF035}" type="sibTrans" cxnId="{A98F2262-21DD-4F9B-B85B-9404BBB7E215}">
      <dgm:prSet/>
      <dgm:spPr/>
      <dgm:t>
        <a:bodyPr/>
        <a:lstStyle/>
        <a:p>
          <a:pPr rtl="1"/>
          <a:endParaRPr lang="fa-IR"/>
        </a:p>
      </dgm:t>
    </dgm:pt>
    <dgm:pt modelId="{718E578B-CDB1-40D7-A215-2DF379C60285}" type="pres">
      <dgm:prSet presAssocID="{08BDA017-8D97-423F-87A2-29A2C7420324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pPr rtl="1"/>
          <a:endParaRPr lang="fa-IR"/>
        </a:p>
      </dgm:t>
    </dgm:pt>
    <dgm:pt modelId="{9A1529ED-3146-4898-87F3-0EDF09BECA0A}" type="pres">
      <dgm:prSet presAssocID="{EBCD4EF1-9C0C-406D-A719-DE0AC66015B7}" presName="hierRoot1" presStyleCnt="0">
        <dgm:presLayoutVars>
          <dgm:hierBranch val="init"/>
        </dgm:presLayoutVars>
      </dgm:prSet>
      <dgm:spPr/>
    </dgm:pt>
    <dgm:pt modelId="{2979DA9B-D16F-4A8E-B11D-6E29DBE3FD52}" type="pres">
      <dgm:prSet presAssocID="{EBCD4EF1-9C0C-406D-A719-DE0AC66015B7}" presName="rootComposite1" presStyleCnt="0"/>
      <dgm:spPr/>
    </dgm:pt>
    <dgm:pt modelId="{CC695E5E-8446-4972-AE78-2642DC6F891A}" type="pres">
      <dgm:prSet presAssocID="{EBCD4EF1-9C0C-406D-A719-DE0AC66015B7}" presName="rootText1" presStyleLbl="node0" presStyleIdx="0" presStyleCnt="1" custScaleY="168928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8EED20A0-6417-4465-B764-43C06A28A54B}" type="pres">
      <dgm:prSet presAssocID="{EBCD4EF1-9C0C-406D-A719-DE0AC66015B7}" presName="rootConnector1" presStyleLbl="node1" presStyleIdx="0" presStyleCnt="0"/>
      <dgm:spPr/>
      <dgm:t>
        <a:bodyPr/>
        <a:lstStyle/>
        <a:p>
          <a:pPr rtl="1"/>
          <a:endParaRPr lang="fa-IR"/>
        </a:p>
      </dgm:t>
    </dgm:pt>
    <dgm:pt modelId="{73CEAB94-BB12-457C-9960-97E2B01032A7}" type="pres">
      <dgm:prSet presAssocID="{EBCD4EF1-9C0C-406D-A719-DE0AC66015B7}" presName="hierChild2" presStyleCnt="0"/>
      <dgm:spPr/>
    </dgm:pt>
    <dgm:pt modelId="{495A9F99-96A9-473D-93B8-C1E20B4FCAB2}" type="pres">
      <dgm:prSet presAssocID="{7236B4AC-6B56-4940-AC47-F1A5D30233CA}" presName="Name64" presStyleLbl="parChTrans1D2" presStyleIdx="0" presStyleCnt="4"/>
      <dgm:spPr/>
      <dgm:t>
        <a:bodyPr/>
        <a:lstStyle/>
        <a:p>
          <a:pPr rtl="1"/>
          <a:endParaRPr lang="fa-IR"/>
        </a:p>
      </dgm:t>
    </dgm:pt>
    <dgm:pt modelId="{5A35DCB6-EC10-495C-84B4-142C13FD0CAD}" type="pres">
      <dgm:prSet presAssocID="{E04FDB51-28D8-4249-AFF2-7E466B1D35ED}" presName="hierRoot2" presStyleCnt="0">
        <dgm:presLayoutVars>
          <dgm:hierBranch val="init"/>
        </dgm:presLayoutVars>
      </dgm:prSet>
      <dgm:spPr/>
    </dgm:pt>
    <dgm:pt modelId="{49D96529-84F2-441E-A55B-E7BDA226C19F}" type="pres">
      <dgm:prSet presAssocID="{E04FDB51-28D8-4249-AFF2-7E466B1D35ED}" presName="rootComposite" presStyleCnt="0"/>
      <dgm:spPr/>
    </dgm:pt>
    <dgm:pt modelId="{F446A5B2-6C04-4F35-B26A-6EF30D6FDF5E}" type="pres">
      <dgm:prSet presAssocID="{E04FDB51-28D8-4249-AFF2-7E466B1D35ED}" presName="rootText" presStyleLbl="node2" presStyleIdx="0" presStyleCnt="4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468E5482-3798-4CF9-AAFD-1C55512ED2A6}" type="pres">
      <dgm:prSet presAssocID="{E04FDB51-28D8-4249-AFF2-7E466B1D35ED}" presName="rootConnector" presStyleLbl="node2" presStyleIdx="0" presStyleCnt="4"/>
      <dgm:spPr/>
      <dgm:t>
        <a:bodyPr/>
        <a:lstStyle/>
        <a:p>
          <a:pPr rtl="1"/>
          <a:endParaRPr lang="fa-IR"/>
        </a:p>
      </dgm:t>
    </dgm:pt>
    <dgm:pt modelId="{5C79A220-C41D-4D0E-AE85-B8E4B13C4DEB}" type="pres">
      <dgm:prSet presAssocID="{E04FDB51-28D8-4249-AFF2-7E466B1D35ED}" presName="hierChild4" presStyleCnt="0"/>
      <dgm:spPr/>
    </dgm:pt>
    <dgm:pt modelId="{3624EA3C-D54D-4962-B068-05C20FAD400D}" type="pres">
      <dgm:prSet presAssocID="{E04FDB51-28D8-4249-AFF2-7E466B1D35ED}" presName="hierChild5" presStyleCnt="0"/>
      <dgm:spPr/>
    </dgm:pt>
    <dgm:pt modelId="{B6D9F5BB-64F2-488D-8F97-618A58F88C82}" type="pres">
      <dgm:prSet presAssocID="{88FCEDF1-1335-472D-90CD-15FC6B27349D}" presName="Name64" presStyleLbl="parChTrans1D2" presStyleIdx="1" presStyleCnt="4"/>
      <dgm:spPr/>
      <dgm:t>
        <a:bodyPr/>
        <a:lstStyle/>
        <a:p>
          <a:pPr rtl="1"/>
          <a:endParaRPr lang="fa-IR"/>
        </a:p>
      </dgm:t>
    </dgm:pt>
    <dgm:pt modelId="{9BE38E78-66B1-4BC7-B7CB-E6B268132693}" type="pres">
      <dgm:prSet presAssocID="{E5EFB29A-A49A-40AF-824C-46B024CF7670}" presName="hierRoot2" presStyleCnt="0">
        <dgm:presLayoutVars>
          <dgm:hierBranch val="init"/>
        </dgm:presLayoutVars>
      </dgm:prSet>
      <dgm:spPr/>
    </dgm:pt>
    <dgm:pt modelId="{B45AEC31-24CC-4B19-AED6-2608F3F372DA}" type="pres">
      <dgm:prSet presAssocID="{E5EFB29A-A49A-40AF-824C-46B024CF7670}" presName="rootComposite" presStyleCnt="0"/>
      <dgm:spPr/>
    </dgm:pt>
    <dgm:pt modelId="{DB75193C-898D-442C-9C27-CD028053C179}" type="pres">
      <dgm:prSet presAssocID="{E5EFB29A-A49A-40AF-824C-46B024CF7670}" presName="rootText" presStyleLbl="node2" presStyleIdx="1" presStyleCnt="4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B624CC68-AFF6-4552-B2F3-A92C27FAE44A}" type="pres">
      <dgm:prSet presAssocID="{E5EFB29A-A49A-40AF-824C-46B024CF7670}" presName="rootConnector" presStyleLbl="node2" presStyleIdx="1" presStyleCnt="4"/>
      <dgm:spPr/>
      <dgm:t>
        <a:bodyPr/>
        <a:lstStyle/>
        <a:p>
          <a:pPr rtl="1"/>
          <a:endParaRPr lang="fa-IR"/>
        </a:p>
      </dgm:t>
    </dgm:pt>
    <dgm:pt modelId="{DAC04566-C750-4FC7-BBD6-E19CD26C8A2C}" type="pres">
      <dgm:prSet presAssocID="{E5EFB29A-A49A-40AF-824C-46B024CF7670}" presName="hierChild4" presStyleCnt="0"/>
      <dgm:spPr/>
    </dgm:pt>
    <dgm:pt modelId="{76DAE570-9A02-4BB3-94F1-953127034A0F}" type="pres">
      <dgm:prSet presAssocID="{E5EFB29A-A49A-40AF-824C-46B024CF7670}" presName="hierChild5" presStyleCnt="0"/>
      <dgm:spPr/>
    </dgm:pt>
    <dgm:pt modelId="{6A9A8C38-A18D-465C-AC28-41C9BB50E9D9}" type="pres">
      <dgm:prSet presAssocID="{DAFF555D-B30D-41B4-8529-D8AAFC5E938F}" presName="Name64" presStyleLbl="parChTrans1D2" presStyleIdx="2" presStyleCnt="4"/>
      <dgm:spPr/>
      <dgm:t>
        <a:bodyPr/>
        <a:lstStyle/>
        <a:p>
          <a:pPr rtl="1"/>
          <a:endParaRPr lang="fa-IR"/>
        </a:p>
      </dgm:t>
    </dgm:pt>
    <dgm:pt modelId="{C3040C4D-2353-400E-8FC0-D7A0CFA57985}" type="pres">
      <dgm:prSet presAssocID="{41704D81-DD70-428B-B801-109C26265843}" presName="hierRoot2" presStyleCnt="0">
        <dgm:presLayoutVars>
          <dgm:hierBranch val="init"/>
        </dgm:presLayoutVars>
      </dgm:prSet>
      <dgm:spPr/>
    </dgm:pt>
    <dgm:pt modelId="{56E521BC-A479-41E1-B338-EEC424C310D2}" type="pres">
      <dgm:prSet presAssocID="{41704D81-DD70-428B-B801-109C26265843}" presName="rootComposite" presStyleCnt="0"/>
      <dgm:spPr/>
    </dgm:pt>
    <dgm:pt modelId="{7B13A88A-FDAE-4E85-AB1F-3E770AAAB2FC}" type="pres">
      <dgm:prSet presAssocID="{41704D81-DD70-428B-B801-109C26265843}" presName="rootText" presStyleLbl="node2" presStyleIdx="2" presStyleCnt="4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61291972-E3FC-4381-A5A2-9D87B7AA8B4B}" type="pres">
      <dgm:prSet presAssocID="{41704D81-DD70-428B-B801-109C26265843}" presName="rootConnector" presStyleLbl="node2" presStyleIdx="2" presStyleCnt="4"/>
      <dgm:spPr/>
      <dgm:t>
        <a:bodyPr/>
        <a:lstStyle/>
        <a:p>
          <a:pPr rtl="1"/>
          <a:endParaRPr lang="fa-IR"/>
        </a:p>
      </dgm:t>
    </dgm:pt>
    <dgm:pt modelId="{DB82FABF-388E-4FA2-A8D7-C7D69B663A3B}" type="pres">
      <dgm:prSet presAssocID="{41704D81-DD70-428B-B801-109C26265843}" presName="hierChild4" presStyleCnt="0"/>
      <dgm:spPr/>
    </dgm:pt>
    <dgm:pt modelId="{386B869E-3554-4872-9C6D-ED5D7E1FBBEE}" type="pres">
      <dgm:prSet presAssocID="{8882670E-A4D6-4F21-8034-1D4ABA9C6AE0}" presName="Name64" presStyleLbl="parChTrans1D3" presStyleIdx="0" presStyleCnt="4"/>
      <dgm:spPr/>
      <dgm:t>
        <a:bodyPr/>
        <a:lstStyle/>
        <a:p>
          <a:pPr rtl="1"/>
          <a:endParaRPr lang="fa-IR"/>
        </a:p>
      </dgm:t>
    </dgm:pt>
    <dgm:pt modelId="{3F2F85E3-D616-4BC2-86C2-546A612E452F}" type="pres">
      <dgm:prSet presAssocID="{625FA457-12A6-4B01-AFAC-F01A8C769A7D}" presName="hierRoot2" presStyleCnt="0">
        <dgm:presLayoutVars>
          <dgm:hierBranch val="init"/>
        </dgm:presLayoutVars>
      </dgm:prSet>
      <dgm:spPr/>
    </dgm:pt>
    <dgm:pt modelId="{E2AC7041-8F31-40FB-A037-F0EE96033C14}" type="pres">
      <dgm:prSet presAssocID="{625FA457-12A6-4B01-AFAC-F01A8C769A7D}" presName="rootComposite" presStyleCnt="0"/>
      <dgm:spPr/>
    </dgm:pt>
    <dgm:pt modelId="{0E1028E8-8075-4A47-8258-9989AD5FBDC7}" type="pres">
      <dgm:prSet presAssocID="{625FA457-12A6-4B01-AFAC-F01A8C769A7D}" presName="rootText" presStyleLbl="node3" presStyleIdx="0" presStyleCnt="4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B6F8B184-3FA6-41F3-B1E0-2AFFB4DE7DB3}" type="pres">
      <dgm:prSet presAssocID="{625FA457-12A6-4B01-AFAC-F01A8C769A7D}" presName="rootConnector" presStyleLbl="node3" presStyleIdx="0" presStyleCnt="4"/>
      <dgm:spPr/>
      <dgm:t>
        <a:bodyPr/>
        <a:lstStyle/>
        <a:p>
          <a:pPr rtl="1"/>
          <a:endParaRPr lang="fa-IR"/>
        </a:p>
      </dgm:t>
    </dgm:pt>
    <dgm:pt modelId="{F2D3E1FC-839D-4D9C-B527-49FC07C581CA}" type="pres">
      <dgm:prSet presAssocID="{625FA457-12A6-4B01-AFAC-F01A8C769A7D}" presName="hierChild4" presStyleCnt="0"/>
      <dgm:spPr/>
    </dgm:pt>
    <dgm:pt modelId="{F48F9AA8-AF08-4E8F-8A7D-6400A6901811}" type="pres">
      <dgm:prSet presAssocID="{625FA457-12A6-4B01-AFAC-F01A8C769A7D}" presName="hierChild5" presStyleCnt="0"/>
      <dgm:spPr/>
    </dgm:pt>
    <dgm:pt modelId="{E50F5806-B0B2-4B25-BDAB-D2A48BF81F9A}" type="pres">
      <dgm:prSet presAssocID="{C0A18684-7AC0-4956-9E13-6520C201F131}" presName="Name64" presStyleLbl="parChTrans1D3" presStyleIdx="1" presStyleCnt="4"/>
      <dgm:spPr/>
      <dgm:t>
        <a:bodyPr/>
        <a:lstStyle/>
        <a:p>
          <a:pPr rtl="1"/>
          <a:endParaRPr lang="fa-IR"/>
        </a:p>
      </dgm:t>
    </dgm:pt>
    <dgm:pt modelId="{69AB5F34-DC2A-4F00-9E98-FC36BB11B07E}" type="pres">
      <dgm:prSet presAssocID="{2435DEDA-D6D1-40C8-86D9-540656C64395}" presName="hierRoot2" presStyleCnt="0">
        <dgm:presLayoutVars>
          <dgm:hierBranch val="init"/>
        </dgm:presLayoutVars>
      </dgm:prSet>
      <dgm:spPr/>
    </dgm:pt>
    <dgm:pt modelId="{014D492A-A9E0-4FF5-9A63-0795D01CB8AB}" type="pres">
      <dgm:prSet presAssocID="{2435DEDA-D6D1-40C8-86D9-540656C64395}" presName="rootComposite" presStyleCnt="0"/>
      <dgm:spPr/>
    </dgm:pt>
    <dgm:pt modelId="{5CD28174-4612-447A-89A3-C08B9EF1A354}" type="pres">
      <dgm:prSet presAssocID="{2435DEDA-D6D1-40C8-86D9-540656C64395}" presName="rootText" presStyleLbl="node3" presStyleIdx="1" presStyleCnt="4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5AE4E61C-151E-4F18-B97C-FE99D0C16060}" type="pres">
      <dgm:prSet presAssocID="{2435DEDA-D6D1-40C8-86D9-540656C64395}" presName="rootConnector" presStyleLbl="node3" presStyleIdx="1" presStyleCnt="4"/>
      <dgm:spPr/>
      <dgm:t>
        <a:bodyPr/>
        <a:lstStyle/>
        <a:p>
          <a:pPr rtl="1"/>
          <a:endParaRPr lang="fa-IR"/>
        </a:p>
      </dgm:t>
    </dgm:pt>
    <dgm:pt modelId="{9F2D1FB8-F164-4780-AC53-DF2D077121E7}" type="pres">
      <dgm:prSet presAssocID="{2435DEDA-D6D1-40C8-86D9-540656C64395}" presName="hierChild4" presStyleCnt="0"/>
      <dgm:spPr/>
    </dgm:pt>
    <dgm:pt modelId="{2FA5E8A7-8AE0-482A-BBAC-9B97C9EE86B6}" type="pres">
      <dgm:prSet presAssocID="{2435DEDA-D6D1-40C8-86D9-540656C64395}" presName="hierChild5" presStyleCnt="0"/>
      <dgm:spPr/>
    </dgm:pt>
    <dgm:pt modelId="{1138A6A6-36EE-4419-A4AB-C2DBBFA6346C}" type="pres">
      <dgm:prSet presAssocID="{41704D81-DD70-428B-B801-109C26265843}" presName="hierChild5" presStyleCnt="0"/>
      <dgm:spPr/>
    </dgm:pt>
    <dgm:pt modelId="{EB5DBC4B-04AC-4F12-974D-A73A4715D2ED}" type="pres">
      <dgm:prSet presAssocID="{D871800E-7B80-40C5-87D7-6BF69EAE42B4}" presName="Name64" presStyleLbl="parChTrans1D2" presStyleIdx="3" presStyleCnt="4"/>
      <dgm:spPr/>
      <dgm:t>
        <a:bodyPr/>
        <a:lstStyle/>
        <a:p>
          <a:pPr rtl="1"/>
          <a:endParaRPr lang="fa-IR"/>
        </a:p>
      </dgm:t>
    </dgm:pt>
    <dgm:pt modelId="{5D240AE2-55E3-4C47-8DE7-DA076E3939B5}" type="pres">
      <dgm:prSet presAssocID="{C6A172AC-FA66-43DA-8C07-C2B9E50F199A}" presName="hierRoot2" presStyleCnt="0">
        <dgm:presLayoutVars>
          <dgm:hierBranch val="init"/>
        </dgm:presLayoutVars>
      </dgm:prSet>
      <dgm:spPr/>
    </dgm:pt>
    <dgm:pt modelId="{0DF884C8-EE16-415B-9910-8FC715660968}" type="pres">
      <dgm:prSet presAssocID="{C6A172AC-FA66-43DA-8C07-C2B9E50F199A}" presName="rootComposite" presStyleCnt="0"/>
      <dgm:spPr/>
    </dgm:pt>
    <dgm:pt modelId="{D1745665-47C7-4306-B938-1E9F0A71569D}" type="pres">
      <dgm:prSet presAssocID="{C6A172AC-FA66-43DA-8C07-C2B9E50F199A}" presName="rootText" presStyleLbl="node2" presStyleIdx="3" presStyleCnt="4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A3954778-3D2A-4077-81D6-65605BCAF533}" type="pres">
      <dgm:prSet presAssocID="{C6A172AC-FA66-43DA-8C07-C2B9E50F199A}" presName="rootConnector" presStyleLbl="node2" presStyleIdx="3" presStyleCnt="4"/>
      <dgm:spPr/>
      <dgm:t>
        <a:bodyPr/>
        <a:lstStyle/>
        <a:p>
          <a:pPr rtl="1"/>
          <a:endParaRPr lang="fa-IR"/>
        </a:p>
      </dgm:t>
    </dgm:pt>
    <dgm:pt modelId="{14D7FE55-DC07-4641-B705-205142262BAA}" type="pres">
      <dgm:prSet presAssocID="{C6A172AC-FA66-43DA-8C07-C2B9E50F199A}" presName="hierChild4" presStyleCnt="0"/>
      <dgm:spPr/>
    </dgm:pt>
    <dgm:pt modelId="{2AB63449-A0C3-472A-9CC9-9A9E246A294E}" type="pres">
      <dgm:prSet presAssocID="{9F20E2DB-3CA3-4E07-8984-F4FB159C7087}" presName="Name64" presStyleLbl="parChTrans1D3" presStyleIdx="2" presStyleCnt="4"/>
      <dgm:spPr/>
      <dgm:t>
        <a:bodyPr/>
        <a:lstStyle/>
        <a:p>
          <a:pPr rtl="1"/>
          <a:endParaRPr lang="fa-IR"/>
        </a:p>
      </dgm:t>
    </dgm:pt>
    <dgm:pt modelId="{58FC6C16-711F-4BB6-8F0A-4270C0ECF964}" type="pres">
      <dgm:prSet presAssocID="{1F4CBB2C-FE71-4772-AAD1-F1EF475CFDC6}" presName="hierRoot2" presStyleCnt="0">
        <dgm:presLayoutVars>
          <dgm:hierBranch val="init"/>
        </dgm:presLayoutVars>
      </dgm:prSet>
      <dgm:spPr/>
    </dgm:pt>
    <dgm:pt modelId="{7CE0A2A9-7809-4164-98FD-925F923ACCDB}" type="pres">
      <dgm:prSet presAssocID="{1F4CBB2C-FE71-4772-AAD1-F1EF475CFDC6}" presName="rootComposite" presStyleCnt="0"/>
      <dgm:spPr/>
    </dgm:pt>
    <dgm:pt modelId="{4DF4A2E7-1BCB-4916-A0CB-D96D0F294BAE}" type="pres">
      <dgm:prSet presAssocID="{1F4CBB2C-FE71-4772-AAD1-F1EF475CFDC6}" presName="rootText" presStyleLbl="node3" presStyleIdx="2" presStyleCnt="4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11A5C98D-B7BD-413F-8900-D04F2C85E8C5}" type="pres">
      <dgm:prSet presAssocID="{1F4CBB2C-FE71-4772-AAD1-F1EF475CFDC6}" presName="rootConnector" presStyleLbl="node3" presStyleIdx="2" presStyleCnt="4"/>
      <dgm:spPr/>
      <dgm:t>
        <a:bodyPr/>
        <a:lstStyle/>
        <a:p>
          <a:pPr rtl="1"/>
          <a:endParaRPr lang="fa-IR"/>
        </a:p>
      </dgm:t>
    </dgm:pt>
    <dgm:pt modelId="{DC33B829-E7ED-4D35-AD4A-9E5595507D37}" type="pres">
      <dgm:prSet presAssocID="{1F4CBB2C-FE71-4772-AAD1-F1EF475CFDC6}" presName="hierChild4" presStyleCnt="0"/>
      <dgm:spPr/>
    </dgm:pt>
    <dgm:pt modelId="{8FB58000-A34A-447C-A96F-740283313516}" type="pres">
      <dgm:prSet presAssocID="{1F4CBB2C-FE71-4772-AAD1-F1EF475CFDC6}" presName="hierChild5" presStyleCnt="0"/>
      <dgm:spPr/>
    </dgm:pt>
    <dgm:pt modelId="{2FB237A3-BE4A-40B1-AA11-678E01E264C7}" type="pres">
      <dgm:prSet presAssocID="{BC163BC6-75F4-4BAB-8892-A357F273CC4D}" presName="Name64" presStyleLbl="parChTrans1D3" presStyleIdx="3" presStyleCnt="4"/>
      <dgm:spPr/>
      <dgm:t>
        <a:bodyPr/>
        <a:lstStyle/>
        <a:p>
          <a:pPr rtl="1"/>
          <a:endParaRPr lang="fa-IR"/>
        </a:p>
      </dgm:t>
    </dgm:pt>
    <dgm:pt modelId="{2100D113-3FFC-41A5-9D84-4AB20F63B1B0}" type="pres">
      <dgm:prSet presAssocID="{C3E942EC-6EF6-4E7E-81F6-A576C40AF7CA}" presName="hierRoot2" presStyleCnt="0">
        <dgm:presLayoutVars>
          <dgm:hierBranch val="init"/>
        </dgm:presLayoutVars>
      </dgm:prSet>
      <dgm:spPr/>
    </dgm:pt>
    <dgm:pt modelId="{33C8AF1C-6B1A-457D-9282-75720E8BA991}" type="pres">
      <dgm:prSet presAssocID="{C3E942EC-6EF6-4E7E-81F6-A576C40AF7CA}" presName="rootComposite" presStyleCnt="0"/>
      <dgm:spPr/>
    </dgm:pt>
    <dgm:pt modelId="{BEEE8EA7-379B-4BA2-902D-EAF4B6326BDF}" type="pres">
      <dgm:prSet presAssocID="{C3E942EC-6EF6-4E7E-81F6-A576C40AF7CA}" presName="rootText" presStyleLbl="node3" presStyleIdx="3" presStyleCnt="4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369554AB-DB69-46AD-8C84-CBF6A2A7B175}" type="pres">
      <dgm:prSet presAssocID="{C3E942EC-6EF6-4E7E-81F6-A576C40AF7CA}" presName="rootConnector" presStyleLbl="node3" presStyleIdx="3" presStyleCnt="4"/>
      <dgm:spPr/>
      <dgm:t>
        <a:bodyPr/>
        <a:lstStyle/>
        <a:p>
          <a:pPr rtl="1"/>
          <a:endParaRPr lang="fa-IR"/>
        </a:p>
      </dgm:t>
    </dgm:pt>
    <dgm:pt modelId="{DC511981-9D00-4B9C-9E09-68124FBDF806}" type="pres">
      <dgm:prSet presAssocID="{C3E942EC-6EF6-4E7E-81F6-A576C40AF7CA}" presName="hierChild4" presStyleCnt="0"/>
      <dgm:spPr/>
    </dgm:pt>
    <dgm:pt modelId="{6C2593DB-7254-4E77-9DED-909CBBD7BB40}" type="pres">
      <dgm:prSet presAssocID="{C3E942EC-6EF6-4E7E-81F6-A576C40AF7CA}" presName="hierChild5" presStyleCnt="0"/>
      <dgm:spPr/>
    </dgm:pt>
    <dgm:pt modelId="{EA0C12F9-3A6A-49F1-B8EF-AAD18C0E0FDF}" type="pres">
      <dgm:prSet presAssocID="{C6A172AC-FA66-43DA-8C07-C2B9E50F199A}" presName="hierChild5" presStyleCnt="0"/>
      <dgm:spPr/>
    </dgm:pt>
    <dgm:pt modelId="{D646C61E-24CB-410E-A21A-F1B3FD4713EC}" type="pres">
      <dgm:prSet presAssocID="{EBCD4EF1-9C0C-406D-A719-DE0AC66015B7}" presName="hierChild3" presStyleCnt="0"/>
      <dgm:spPr/>
    </dgm:pt>
  </dgm:ptLst>
  <dgm:cxnLst>
    <dgm:cxn modelId="{279D9F12-5C29-429D-97E2-50ED9D6E3DB0}" type="presOf" srcId="{41704D81-DD70-428B-B801-109C26265843}" destId="{61291972-E3FC-4381-A5A2-9D87B7AA8B4B}" srcOrd="1" destOrd="0" presId="urn:microsoft.com/office/officeart/2009/3/layout/HorizontalOrganizationChart"/>
    <dgm:cxn modelId="{1FAE4BDA-B80B-4B74-B8EF-4C3FB6225F87}" type="presOf" srcId="{2435DEDA-D6D1-40C8-86D9-540656C64395}" destId="{5AE4E61C-151E-4F18-B97C-FE99D0C16060}" srcOrd="1" destOrd="0" presId="urn:microsoft.com/office/officeart/2009/3/layout/HorizontalOrganizationChart"/>
    <dgm:cxn modelId="{6D218F65-5B41-4221-902F-7670D455A3EC}" type="presOf" srcId="{08BDA017-8D97-423F-87A2-29A2C7420324}" destId="{718E578B-CDB1-40D7-A215-2DF379C60285}" srcOrd="0" destOrd="0" presId="urn:microsoft.com/office/officeart/2009/3/layout/HorizontalOrganizationChart"/>
    <dgm:cxn modelId="{38FE1D75-37EA-4319-85BC-2E4315D6BD6D}" type="presOf" srcId="{C3E942EC-6EF6-4E7E-81F6-A576C40AF7CA}" destId="{BEEE8EA7-379B-4BA2-902D-EAF4B6326BDF}" srcOrd="0" destOrd="0" presId="urn:microsoft.com/office/officeart/2009/3/layout/HorizontalOrganizationChart"/>
    <dgm:cxn modelId="{053E3683-E5D4-45BB-A5A9-74CEF0CA9389}" type="presOf" srcId="{1F4CBB2C-FE71-4772-AAD1-F1EF475CFDC6}" destId="{11A5C98D-B7BD-413F-8900-D04F2C85E8C5}" srcOrd="1" destOrd="0" presId="urn:microsoft.com/office/officeart/2009/3/layout/HorizontalOrganizationChart"/>
    <dgm:cxn modelId="{55480FF5-30FB-4C21-A09F-EC606DC32515}" type="presOf" srcId="{E5EFB29A-A49A-40AF-824C-46B024CF7670}" destId="{B624CC68-AFF6-4552-B2F3-A92C27FAE44A}" srcOrd="1" destOrd="0" presId="urn:microsoft.com/office/officeart/2009/3/layout/HorizontalOrganizationChart"/>
    <dgm:cxn modelId="{A98F2262-21DD-4F9B-B85B-9404BBB7E215}" srcId="{EBCD4EF1-9C0C-406D-A719-DE0AC66015B7}" destId="{E5EFB29A-A49A-40AF-824C-46B024CF7670}" srcOrd="1" destOrd="0" parTransId="{88FCEDF1-1335-472D-90CD-15FC6B27349D}" sibTransId="{FF4EA147-07B0-4369-9B79-EE9851AEF035}"/>
    <dgm:cxn modelId="{EB8F5831-6C66-4217-86B0-D0D3B14E0859}" type="presOf" srcId="{9F20E2DB-3CA3-4E07-8984-F4FB159C7087}" destId="{2AB63449-A0C3-472A-9CC9-9A9E246A294E}" srcOrd="0" destOrd="0" presId="urn:microsoft.com/office/officeart/2009/3/layout/HorizontalOrganizationChart"/>
    <dgm:cxn modelId="{6EF5C3E9-5E7B-4D78-9B28-B824C543C012}" type="presOf" srcId="{88FCEDF1-1335-472D-90CD-15FC6B27349D}" destId="{B6D9F5BB-64F2-488D-8F97-618A58F88C82}" srcOrd="0" destOrd="0" presId="urn:microsoft.com/office/officeart/2009/3/layout/HorizontalOrganizationChart"/>
    <dgm:cxn modelId="{8277937C-160D-4969-A830-FF3AF538FEA7}" type="presOf" srcId="{C0A18684-7AC0-4956-9E13-6520C201F131}" destId="{E50F5806-B0B2-4B25-BDAB-D2A48BF81F9A}" srcOrd="0" destOrd="0" presId="urn:microsoft.com/office/officeart/2009/3/layout/HorizontalOrganizationChart"/>
    <dgm:cxn modelId="{3F636070-271D-49BA-B888-2EAD31063CEC}" type="presOf" srcId="{8882670E-A4D6-4F21-8034-1D4ABA9C6AE0}" destId="{386B869E-3554-4872-9C6D-ED5D7E1FBBEE}" srcOrd="0" destOrd="0" presId="urn:microsoft.com/office/officeart/2009/3/layout/HorizontalOrganizationChart"/>
    <dgm:cxn modelId="{87639F7C-E91B-46EB-80C3-0F9D2509BC9A}" type="presOf" srcId="{E04FDB51-28D8-4249-AFF2-7E466B1D35ED}" destId="{468E5482-3798-4CF9-AAFD-1C55512ED2A6}" srcOrd="1" destOrd="0" presId="urn:microsoft.com/office/officeart/2009/3/layout/HorizontalOrganizationChart"/>
    <dgm:cxn modelId="{5F48AA1A-50E3-4EE1-B7E1-B40DA37EC9B5}" type="presOf" srcId="{625FA457-12A6-4B01-AFAC-F01A8C769A7D}" destId="{B6F8B184-3FA6-41F3-B1E0-2AFFB4DE7DB3}" srcOrd="1" destOrd="0" presId="urn:microsoft.com/office/officeart/2009/3/layout/HorizontalOrganizationChart"/>
    <dgm:cxn modelId="{79F9936D-D0BD-4DA8-84F6-4FAD4C25007E}" srcId="{08BDA017-8D97-423F-87A2-29A2C7420324}" destId="{EBCD4EF1-9C0C-406D-A719-DE0AC66015B7}" srcOrd="0" destOrd="0" parTransId="{9FA3EB13-C5B7-430F-BEB5-B31E26F7055D}" sibTransId="{BC011B93-1141-4821-ABFD-E23E5B2E8314}"/>
    <dgm:cxn modelId="{5EBD18F4-AC52-4BB0-BBEC-C7B0E781F8B8}" type="presOf" srcId="{1F4CBB2C-FE71-4772-AAD1-F1EF475CFDC6}" destId="{4DF4A2E7-1BCB-4916-A0CB-D96D0F294BAE}" srcOrd="0" destOrd="0" presId="urn:microsoft.com/office/officeart/2009/3/layout/HorizontalOrganizationChart"/>
    <dgm:cxn modelId="{C4053894-6FBB-4408-8049-A798E78EA197}" srcId="{EBCD4EF1-9C0C-406D-A719-DE0AC66015B7}" destId="{41704D81-DD70-428B-B801-109C26265843}" srcOrd="2" destOrd="0" parTransId="{DAFF555D-B30D-41B4-8529-D8AAFC5E938F}" sibTransId="{FB68621F-3E6C-4119-8E5D-4C4E3822081A}"/>
    <dgm:cxn modelId="{7204A950-F306-4224-B0CE-99E429472786}" type="presOf" srcId="{D871800E-7B80-40C5-87D7-6BF69EAE42B4}" destId="{EB5DBC4B-04AC-4F12-974D-A73A4715D2ED}" srcOrd="0" destOrd="0" presId="urn:microsoft.com/office/officeart/2009/3/layout/HorizontalOrganizationChart"/>
    <dgm:cxn modelId="{3C585A45-7357-4405-B650-A819D6A5ECDA}" srcId="{EBCD4EF1-9C0C-406D-A719-DE0AC66015B7}" destId="{C6A172AC-FA66-43DA-8C07-C2B9E50F199A}" srcOrd="3" destOrd="0" parTransId="{D871800E-7B80-40C5-87D7-6BF69EAE42B4}" sibTransId="{CBE8C518-52A9-407F-8617-C9ACBB24A19E}"/>
    <dgm:cxn modelId="{7D44BDE2-4B60-4F11-B544-94737B9E9E4D}" type="presOf" srcId="{7236B4AC-6B56-4940-AC47-F1A5D30233CA}" destId="{495A9F99-96A9-473D-93B8-C1E20B4FCAB2}" srcOrd="0" destOrd="0" presId="urn:microsoft.com/office/officeart/2009/3/layout/HorizontalOrganizationChart"/>
    <dgm:cxn modelId="{9CFC4FDC-F271-4D4F-8B0C-53C76B1AE577}" srcId="{C6A172AC-FA66-43DA-8C07-C2B9E50F199A}" destId="{C3E942EC-6EF6-4E7E-81F6-A576C40AF7CA}" srcOrd="1" destOrd="0" parTransId="{BC163BC6-75F4-4BAB-8892-A357F273CC4D}" sibTransId="{C3078D55-316E-430C-929D-0B8AEE42F51C}"/>
    <dgm:cxn modelId="{B852782B-10A4-4FEF-9629-EDEA768ACCC6}" type="presOf" srcId="{C3E942EC-6EF6-4E7E-81F6-A576C40AF7CA}" destId="{369554AB-DB69-46AD-8C84-CBF6A2A7B175}" srcOrd="1" destOrd="0" presId="urn:microsoft.com/office/officeart/2009/3/layout/HorizontalOrganizationChart"/>
    <dgm:cxn modelId="{4647F3DA-61F6-44C7-98CC-DAE844E0216A}" type="presOf" srcId="{EBCD4EF1-9C0C-406D-A719-DE0AC66015B7}" destId="{CC695E5E-8446-4972-AE78-2642DC6F891A}" srcOrd="0" destOrd="0" presId="urn:microsoft.com/office/officeart/2009/3/layout/HorizontalOrganizationChart"/>
    <dgm:cxn modelId="{F0367B6A-24F9-4A00-BB1B-A7533F15D2BD}" type="presOf" srcId="{41704D81-DD70-428B-B801-109C26265843}" destId="{7B13A88A-FDAE-4E85-AB1F-3E770AAAB2FC}" srcOrd="0" destOrd="0" presId="urn:microsoft.com/office/officeart/2009/3/layout/HorizontalOrganizationChart"/>
    <dgm:cxn modelId="{9398CBAA-6874-41D5-8729-E760A279AC81}" type="presOf" srcId="{BC163BC6-75F4-4BAB-8892-A357F273CC4D}" destId="{2FB237A3-BE4A-40B1-AA11-678E01E264C7}" srcOrd="0" destOrd="0" presId="urn:microsoft.com/office/officeart/2009/3/layout/HorizontalOrganizationChart"/>
    <dgm:cxn modelId="{3674D503-838F-4E72-8653-A981AF97D180}" type="presOf" srcId="{DAFF555D-B30D-41B4-8529-D8AAFC5E938F}" destId="{6A9A8C38-A18D-465C-AC28-41C9BB50E9D9}" srcOrd="0" destOrd="0" presId="urn:microsoft.com/office/officeart/2009/3/layout/HorizontalOrganizationChart"/>
    <dgm:cxn modelId="{261FB563-25DA-4FF8-81A0-BA557BE8ED51}" srcId="{EBCD4EF1-9C0C-406D-A719-DE0AC66015B7}" destId="{E04FDB51-28D8-4249-AFF2-7E466B1D35ED}" srcOrd="0" destOrd="0" parTransId="{7236B4AC-6B56-4940-AC47-F1A5D30233CA}" sibTransId="{4A0FD0C3-E058-4504-B478-7658AB93E247}"/>
    <dgm:cxn modelId="{1C78659A-5A6C-4EF9-B05B-3C7081AA3801}" type="presOf" srcId="{625FA457-12A6-4B01-AFAC-F01A8C769A7D}" destId="{0E1028E8-8075-4A47-8258-9989AD5FBDC7}" srcOrd="0" destOrd="0" presId="urn:microsoft.com/office/officeart/2009/3/layout/HorizontalOrganizationChart"/>
    <dgm:cxn modelId="{BFED75FF-9CBD-4613-85CE-6C55705AFC69}" type="presOf" srcId="{E04FDB51-28D8-4249-AFF2-7E466B1D35ED}" destId="{F446A5B2-6C04-4F35-B26A-6EF30D6FDF5E}" srcOrd="0" destOrd="0" presId="urn:microsoft.com/office/officeart/2009/3/layout/HorizontalOrganizationChart"/>
    <dgm:cxn modelId="{E1C46C22-423C-4D95-9DEE-775BE00A9AC2}" srcId="{C6A172AC-FA66-43DA-8C07-C2B9E50F199A}" destId="{1F4CBB2C-FE71-4772-AAD1-F1EF475CFDC6}" srcOrd="0" destOrd="0" parTransId="{9F20E2DB-3CA3-4E07-8984-F4FB159C7087}" sibTransId="{BF852135-2B4D-449E-88F0-5A91849CB981}"/>
    <dgm:cxn modelId="{BA23C98D-0637-4201-8669-6F163A161FB4}" type="presOf" srcId="{E5EFB29A-A49A-40AF-824C-46B024CF7670}" destId="{DB75193C-898D-442C-9C27-CD028053C179}" srcOrd="0" destOrd="0" presId="urn:microsoft.com/office/officeart/2009/3/layout/HorizontalOrganizationChart"/>
    <dgm:cxn modelId="{2A2B0C50-2E61-429B-882A-E0AB81276D7E}" type="presOf" srcId="{C6A172AC-FA66-43DA-8C07-C2B9E50F199A}" destId="{A3954778-3D2A-4077-81D6-65605BCAF533}" srcOrd="1" destOrd="0" presId="urn:microsoft.com/office/officeart/2009/3/layout/HorizontalOrganizationChart"/>
    <dgm:cxn modelId="{BF2EB99A-38DF-4B8C-9DDB-ED4C2AF2B3D4}" type="presOf" srcId="{2435DEDA-D6D1-40C8-86D9-540656C64395}" destId="{5CD28174-4612-447A-89A3-C08B9EF1A354}" srcOrd="0" destOrd="0" presId="urn:microsoft.com/office/officeart/2009/3/layout/HorizontalOrganizationChart"/>
    <dgm:cxn modelId="{8850D303-7434-4F55-8944-A846D4C1EDEF}" srcId="{41704D81-DD70-428B-B801-109C26265843}" destId="{2435DEDA-D6D1-40C8-86D9-540656C64395}" srcOrd="1" destOrd="0" parTransId="{C0A18684-7AC0-4956-9E13-6520C201F131}" sibTransId="{4051A6D5-ECA4-40BF-9050-3D8D931EA397}"/>
    <dgm:cxn modelId="{81E893BD-283C-454A-86F5-1F00EA497D35}" type="presOf" srcId="{EBCD4EF1-9C0C-406D-A719-DE0AC66015B7}" destId="{8EED20A0-6417-4465-B764-43C06A28A54B}" srcOrd="1" destOrd="0" presId="urn:microsoft.com/office/officeart/2009/3/layout/HorizontalOrganizationChart"/>
    <dgm:cxn modelId="{662E2A2D-F38C-4B20-86DF-63F18A0D2CB3}" type="presOf" srcId="{C6A172AC-FA66-43DA-8C07-C2B9E50F199A}" destId="{D1745665-47C7-4306-B938-1E9F0A71569D}" srcOrd="0" destOrd="0" presId="urn:microsoft.com/office/officeart/2009/3/layout/HorizontalOrganizationChart"/>
    <dgm:cxn modelId="{912FFCDD-34D2-48E4-B775-B55081F04A2C}" srcId="{41704D81-DD70-428B-B801-109C26265843}" destId="{625FA457-12A6-4B01-AFAC-F01A8C769A7D}" srcOrd="0" destOrd="0" parTransId="{8882670E-A4D6-4F21-8034-1D4ABA9C6AE0}" sibTransId="{8333EE1A-B87E-4C1F-9E4B-68F3BE2E7A08}"/>
    <dgm:cxn modelId="{28216F2A-E5B2-4575-A157-58AE3E0AD4DB}" type="presParOf" srcId="{718E578B-CDB1-40D7-A215-2DF379C60285}" destId="{9A1529ED-3146-4898-87F3-0EDF09BECA0A}" srcOrd="0" destOrd="0" presId="urn:microsoft.com/office/officeart/2009/3/layout/HorizontalOrganizationChart"/>
    <dgm:cxn modelId="{0BE617D9-EFD6-4410-BB58-4BA2710E7402}" type="presParOf" srcId="{9A1529ED-3146-4898-87F3-0EDF09BECA0A}" destId="{2979DA9B-D16F-4A8E-B11D-6E29DBE3FD52}" srcOrd="0" destOrd="0" presId="urn:microsoft.com/office/officeart/2009/3/layout/HorizontalOrganizationChart"/>
    <dgm:cxn modelId="{AC074393-9746-4362-80C4-8BCCAC887526}" type="presParOf" srcId="{2979DA9B-D16F-4A8E-B11D-6E29DBE3FD52}" destId="{CC695E5E-8446-4972-AE78-2642DC6F891A}" srcOrd="0" destOrd="0" presId="urn:microsoft.com/office/officeart/2009/3/layout/HorizontalOrganizationChart"/>
    <dgm:cxn modelId="{844552FA-5D0B-4D60-9364-91AD0112E0C0}" type="presParOf" srcId="{2979DA9B-D16F-4A8E-B11D-6E29DBE3FD52}" destId="{8EED20A0-6417-4465-B764-43C06A28A54B}" srcOrd="1" destOrd="0" presId="urn:microsoft.com/office/officeart/2009/3/layout/HorizontalOrganizationChart"/>
    <dgm:cxn modelId="{17ED7D32-ABBA-41F2-B543-618FA21547F9}" type="presParOf" srcId="{9A1529ED-3146-4898-87F3-0EDF09BECA0A}" destId="{73CEAB94-BB12-457C-9960-97E2B01032A7}" srcOrd="1" destOrd="0" presId="urn:microsoft.com/office/officeart/2009/3/layout/HorizontalOrganizationChart"/>
    <dgm:cxn modelId="{3ED85022-8451-4CBA-A7A9-14A35747E99C}" type="presParOf" srcId="{73CEAB94-BB12-457C-9960-97E2B01032A7}" destId="{495A9F99-96A9-473D-93B8-C1E20B4FCAB2}" srcOrd="0" destOrd="0" presId="urn:microsoft.com/office/officeart/2009/3/layout/HorizontalOrganizationChart"/>
    <dgm:cxn modelId="{ADBC9148-EEFC-4D78-92EF-76B3F2124758}" type="presParOf" srcId="{73CEAB94-BB12-457C-9960-97E2B01032A7}" destId="{5A35DCB6-EC10-495C-84B4-142C13FD0CAD}" srcOrd="1" destOrd="0" presId="urn:microsoft.com/office/officeart/2009/3/layout/HorizontalOrganizationChart"/>
    <dgm:cxn modelId="{10AE12A2-7BCE-4907-AE17-2236675354A4}" type="presParOf" srcId="{5A35DCB6-EC10-495C-84B4-142C13FD0CAD}" destId="{49D96529-84F2-441E-A55B-E7BDA226C19F}" srcOrd="0" destOrd="0" presId="urn:microsoft.com/office/officeart/2009/3/layout/HorizontalOrganizationChart"/>
    <dgm:cxn modelId="{8A79FD12-1812-4282-B945-29D4F09328CC}" type="presParOf" srcId="{49D96529-84F2-441E-A55B-E7BDA226C19F}" destId="{F446A5B2-6C04-4F35-B26A-6EF30D6FDF5E}" srcOrd="0" destOrd="0" presId="urn:microsoft.com/office/officeart/2009/3/layout/HorizontalOrganizationChart"/>
    <dgm:cxn modelId="{521D7843-3E36-4C85-BDE6-C53F89C18FEC}" type="presParOf" srcId="{49D96529-84F2-441E-A55B-E7BDA226C19F}" destId="{468E5482-3798-4CF9-AAFD-1C55512ED2A6}" srcOrd="1" destOrd="0" presId="urn:microsoft.com/office/officeart/2009/3/layout/HorizontalOrganizationChart"/>
    <dgm:cxn modelId="{55BF8BA8-A565-4967-92D2-EF99504B8A59}" type="presParOf" srcId="{5A35DCB6-EC10-495C-84B4-142C13FD0CAD}" destId="{5C79A220-C41D-4D0E-AE85-B8E4B13C4DEB}" srcOrd="1" destOrd="0" presId="urn:microsoft.com/office/officeart/2009/3/layout/HorizontalOrganizationChart"/>
    <dgm:cxn modelId="{9019BF7C-A4F8-4534-AAFB-1A0452A62634}" type="presParOf" srcId="{5A35DCB6-EC10-495C-84B4-142C13FD0CAD}" destId="{3624EA3C-D54D-4962-B068-05C20FAD400D}" srcOrd="2" destOrd="0" presId="urn:microsoft.com/office/officeart/2009/3/layout/HorizontalOrganizationChart"/>
    <dgm:cxn modelId="{4B05C3C9-A6B8-4B63-8DEC-509D0A76D73F}" type="presParOf" srcId="{73CEAB94-BB12-457C-9960-97E2B01032A7}" destId="{B6D9F5BB-64F2-488D-8F97-618A58F88C82}" srcOrd="2" destOrd="0" presId="urn:microsoft.com/office/officeart/2009/3/layout/HorizontalOrganizationChart"/>
    <dgm:cxn modelId="{5D14F617-19CE-4D9D-9756-FDBDB831F737}" type="presParOf" srcId="{73CEAB94-BB12-457C-9960-97E2B01032A7}" destId="{9BE38E78-66B1-4BC7-B7CB-E6B268132693}" srcOrd="3" destOrd="0" presId="urn:microsoft.com/office/officeart/2009/3/layout/HorizontalOrganizationChart"/>
    <dgm:cxn modelId="{1C4744E5-E414-4B7B-B1E4-26BD5560D8B7}" type="presParOf" srcId="{9BE38E78-66B1-4BC7-B7CB-E6B268132693}" destId="{B45AEC31-24CC-4B19-AED6-2608F3F372DA}" srcOrd="0" destOrd="0" presId="urn:microsoft.com/office/officeart/2009/3/layout/HorizontalOrganizationChart"/>
    <dgm:cxn modelId="{126A44AE-8E5A-4417-A4D9-6A5ECD8309F6}" type="presParOf" srcId="{B45AEC31-24CC-4B19-AED6-2608F3F372DA}" destId="{DB75193C-898D-442C-9C27-CD028053C179}" srcOrd="0" destOrd="0" presId="urn:microsoft.com/office/officeart/2009/3/layout/HorizontalOrganizationChart"/>
    <dgm:cxn modelId="{21104D1C-AD71-4E28-8E87-2A46929B02F2}" type="presParOf" srcId="{B45AEC31-24CC-4B19-AED6-2608F3F372DA}" destId="{B624CC68-AFF6-4552-B2F3-A92C27FAE44A}" srcOrd="1" destOrd="0" presId="urn:microsoft.com/office/officeart/2009/3/layout/HorizontalOrganizationChart"/>
    <dgm:cxn modelId="{543D8841-80AF-4ECC-896B-C5C2579C7601}" type="presParOf" srcId="{9BE38E78-66B1-4BC7-B7CB-E6B268132693}" destId="{DAC04566-C750-4FC7-BBD6-E19CD26C8A2C}" srcOrd="1" destOrd="0" presId="urn:microsoft.com/office/officeart/2009/3/layout/HorizontalOrganizationChart"/>
    <dgm:cxn modelId="{BF368664-3027-4C04-B61B-0B1E87979FF7}" type="presParOf" srcId="{9BE38E78-66B1-4BC7-B7CB-E6B268132693}" destId="{76DAE570-9A02-4BB3-94F1-953127034A0F}" srcOrd="2" destOrd="0" presId="urn:microsoft.com/office/officeart/2009/3/layout/HorizontalOrganizationChart"/>
    <dgm:cxn modelId="{868D3D96-0CA9-483F-8CAF-DDC83B00E8BC}" type="presParOf" srcId="{73CEAB94-BB12-457C-9960-97E2B01032A7}" destId="{6A9A8C38-A18D-465C-AC28-41C9BB50E9D9}" srcOrd="4" destOrd="0" presId="urn:microsoft.com/office/officeart/2009/3/layout/HorizontalOrganizationChart"/>
    <dgm:cxn modelId="{3A52E0BF-49D7-4914-93BF-34FB93CBE49C}" type="presParOf" srcId="{73CEAB94-BB12-457C-9960-97E2B01032A7}" destId="{C3040C4D-2353-400E-8FC0-D7A0CFA57985}" srcOrd="5" destOrd="0" presId="urn:microsoft.com/office/officeart/2009/3/layout/HorizontalOrganizationChart"/>
    <dgm:cxn modelId="{1BDF8763-8C0C-458C-9FAB-8D2165F5BEBA}" type="presParOf" srcId="{C3040C4D-2353-400E-8FC0-D7A0CFA57985}" destId="{56E521BC-A479-41E1-B338-EEC424C310D2}" srcOrd="0" destOrd="0" presId="urn:microsoft.com/office/officeart/2009/3/layout/HorizontalOrganizationChart"/>
    <dgm:cxn modelId="{D8F00FA5-60E3-4F49-8492-4932AA8860A3}" type="presParOf" srcId="{56E521BC-A479-41E1-B338-EEC424C310D2}" destId="{7B13A88A-FDAE-4E85-AB1F-3E770AAAB2FC}" srcOrd="0" destOrd="0" presId="urn:microsoft.com/office/officeart/2009/3/layout/HorizontalOrganizationChart"/>
    <dgm:cxn modelId="{3BECF8B4-C4CA-4E2B-B848-ED4EF69A7AD6}" type="presParOf" srcId="{56E521BC-A479-41E1-B338-EEC424C310D2}" destId="{61291972-E3FC-4381-A5A2-9D87B7AA8B4B}" srcOrd="1" destOrd="0" presId="urn:microsoft.com/office/officeart/2009/3/layout/HorizontalOrganizationChart"/>
    <dgm:cxn modelId="{4B3223E3-25A5-47A4-9E6C-F31814F40901}" type="presParOf" srcId="{C3040C4D-2353-400E-8FC0-D7A0CFA57985}" destId="{DB82FABF-388E-4FA2-A8D7-C7D69B663A3B}" srcOrd="1" destOrd="0" presId="urn:microsoft.com/office/officeart/2009/3/layout/HorizontalOrganizationChart"/>
    <dgm:cxn modelId="{4AE98058-04E4-4045-A513-FAA6BCD76B41}" type="presParOf" srcId="{DB82FABF-388E-4FA2-A8D7-C7D69B663A3B}" destId="{386B869E-3554-4872-9C6D-ED5D7E1FBBEE}" srcOrd="0" destOrd="0" presId="urn:microsoft.com/office/officeart/2009/3/layout/HorizontalOrganizationChart"/>
    <dgm:cxn modelId="{85157FB4-FD5B-496C-BE55-9DC3E23476A1}" type="presParOf" srcId="{DB82FABF-388E-4FA2-A8D7-C7D69B663A3B}" destId="{3F2F85E3-D616-4BC2-86C2-546A612E452F}" srcOrd="1" destOrd="0" presId="urn:microsoft.com/office/officeart/2009/3/layout/HorizontalOrganizationChart"/>
    <dgm:cxn modelId="{341CC819-972E-46D9-8731-B17B2417E9D1}" type="presParOf" srcId="{3F2F85E3-D616-4BC2-86C2-546A612E452F}" destId="{E2AC7041-8F31-40FB-A037-F0EE96033C14}" srcOrd="0" destOrd="0" presId="urn:microsoft.com/office/officeart/2009/3/layout/HorizontalOrganizationChart"/>
    <dgm:cxn modelId="{98085624-5649-4569-94CA-4C1C3B4D391C}" type="presParOf" srcId="{E2AC7041-8F31-40FB-A037-F0EE96033C14}" destId="{0E1028E8-8075-4A47-8258-9989AD5FBDC7}" srcOrd="0" destOrd="0" presId="urn:microsoft.com/office/officeart/2009/3/layout/HorizontalOrganizationChart"/>
    <dgm:cxn modelId="{1CD8FBA6-6F16-4FBF-8E96-7E029D0A8461}" type="presParOf" srcId="{E2AC7041-8F31-40FB-A037-F0EE96033C14}" destId="{B6F8B184-3FA6-41F3-B1E0-2AFFB4DE7DB3}" srcOrd="1" destOrd="0" presId="urn:microsoft.com/office/officeart/2009/3/layout/HorizontalOrganizationChart"/>
    <dgm:cxn modelId="{DB3C55D9-77C2-415A-A797-E2005ED14D42}" type="presParOf" srcId="{3F2F85E3-D616-4BC2-86C2-546A612E452F}" destId="{F2D3E1FC-839D-4D9C-B527-49FC07C581CA}" srcOrd="1" destOrd="0" presId="urn:microsoft.com/office/officeart/2009/3/layout/HorizontalOrganizationChart"/>
    <dgm:cxn modelId="{A7BAF82B-8BB8-4CED-A65F-E63B5784F719}" type="presParOf" srcId="{3F2F85E3-D616-4BC2-86C2-546A612E452F}" destId="{F48F9AA8-AF08-4E8F-8A7D-6400A6901811}" srcOrd="2" destOrd="0" presId="urn:microsoft.com/office/officeart/2009/3/layout/HorizontalOrganizationChart"/>
    <dgm:cxn modelId="{CB1825DB-71FE-4BE2-B182-3AA33008980A}" type="presParOf" srcId="{DB82FABF-388E-4FA2-A8D7-C7D69B663A3B}" destId="{E50F5806-B0B2-4B25-BDAB-D2A48BF81F9A}" srcOrd="2" destOrd="0" presId="urn:microsoft.com/office/officeart/2009/3/layout/HorizontalOrganizationChart"/>
    <dgm:cxn modelId="{7E75069E-EE3B-41C4-9D17-A10EDE286243}" type="presParOf" srcId="{DB82FABF-388E-4FA2-A8D7-C7D69B663A3B}" destId="{69AB5F34-DC2A-4F00-9E98-FC36BB11B07E}" srcOrd="3" destOrd="0" presId="urn:microsoft.com/office/officeart/2009/3/layout/HorizontalOrganizationChart"/>
    <dgm:cxn modelId="{AD974C27-558F-4ADA-A2C7-505B8F3FBF8E}" type="presParOf" srcId="{69AB5F34-DC2A-4F00-9E98-FC36BB11B07E}" destId="{014D492A-A9E0-4FF5-9A63-0795D01CB8AB}" srcOrd="0" destOrd="0" presId="urn:microsoft.com/office/officeart/2009/3/layout/HorizontalOrganizationChart"/>
    <dgm:cxn modelId="{F60F1310-4AA5-44EE-B87D-EE2FF4CE3940}" type="presParOf" srcId="{014D492A-A9E0-4FF5-9A63-0795D01CB8AB}" destId="{5CD28174-4612-447A-89A3-C08B9EF1A354}" srcOrd="0" destOrd="0" presId="urn:microsoft.com/office/officeart/2009/3/layout/HorizontalOrganizationChart"/>
    <dgm:cxn modelId="{553C6BD0-6A88-486A-81B0-98DCA7DDFA23}" type="presParOf" srcId="{014D492A-A9E0-4FF5-9A63-0795D01CB8AB}" destId="{5AE4E61C-151E-4F18-B97C-FE99D0C16060}" srcOrd="1" destOrd="0" presId="urn:microsoft.com/office/officeart/2009/3/layout/HorizontalOrganizationChart"/>
    <dgm:cxn modelId="{18C4DE29-90BC-402A-BE27-1C4FFF9C4975}" type="presParOf" srcId="{69AB5F34-DC2A-4F00-9E98-FC36BB11B07E}" destId="{9F2D1FB8-F164-4780-AC53-DF2D077121E7}" srcOrd="1" destOrd="0" presId="urn:microsoft.com/office/officeart/2009/3/layout/HorizontalOrganizationChart"/>
    <dgm:cxn modelId="{EAD36746-7CE4-4549-B68D-46497D607FCB}" type="presParOf" srcId="{69AB5F34-DC2A-4F00-9E98-FC36BB11B07E}" destId="{2FA5E8A7-8AE0-482A-BBAC-9B97C9EE86B6}" srcOrd="2" destOrd="0" presId="urn:microsoft.com/office/officeart/2009/3/layout/HorizontalOrganizationChart"/>
    <dgm:cxn modelId="{E57250E8-AE5B-4A4A-89B4-B7DDCE444100}" type="presParOf" srcId="{C3040C4D-2353-400E-8FC0-D7A0CFA57985}" destId="{1138A6A6-36EE-4419-A4AB-C2DBBFA6346C}" srcOrd="2" destOrd="0" presId="urn:microsoft.com/office/officeart/2009/3/layout/HorizontalOrganizationChart"/>
    <dgm:cxn modelId="{55A8EB60-5D76-4FF7-95F1-9B9739E2632E}" type="presParOf" srcId="{73CEAB94-BB12-457C-9960-97E2B01032A7}" destId="{EB5DBC4B-04AC-4F12-974D-A73A4715D2ED}" srcOrd="6" destOrd="0" presId="urn:microsoft.com/office/officeart/2009/3/layout/HorizontalOrganizationChart"/>
    <dgm:cxn modelId="{CB010141-D25F-404B-B400-87A27E7AE909}" type="presParOf" srcId="{73CEAB94-BB12-457C-9960-97E2B01032A7}" destId="{5D240AE2-55E3-4C47-8DE7-DA076E3939B5}" srcOrd="7" destOrd="0" presId="urn:microsoft.com/office/officeart/2009/3/layout/HorizontalOrganizationChart"/>
    <dgm:cxn modelId="{FBFDD297-5A75-4E26-95C3-57587D24C4F1}" type="presParOf" srcId="{5D240AE2-55E3-4C47-8DE7-DA076E3939B5}" destId="{0DF884C8-EE16-415B-9910-8FC715660968}" srcOrd="0" destOrd="0" presId="urn:microsoft.com/office/officeart/2009/3/layout/HorizontalOrganizationChart"/>
    <dgm:cxn modelId="{51E55550-B4C0-44DB-9EFA-A24C536D2811}" type="presParOf" srcId="{0DF884C8-EE16-415B-9910-8FC715660968}" destId="{D1745665-47C7-4306-B938-1E9F0A71569D}" srcOrd="0" destOrd="0" presId="urn:microsoft.com/office/officeart/2009/3/layout/HorizontalOrganizationChart"/>
    <dgm:cxn modelId="{6256BBB3-4E40-41AF-B552-6924DB7D7199}" type="presParOf" srcId="{0DF884C8-EE16-415B-9910-8FC715660968}" destId="{A3954778-3D2A-4077-81D6-65605BCAF533}" srcOrd="1" destOrd="0" presId="urn:microsoft.com/office/officeart/2009/3/layout/HorizontalOrganizationChart"/>
    <dgm:cxn modelId="{AC3B42B9-1736-4D65-A2EE-9BB39D690650}" type="presParOf" srcId="{5D240AE2-55E3-4C47-8DE7-DA076E3939B5}" destId="{14D7FE55-DC07-4641-B705-205142262BAA}" srcOrd="1" destOrd="0" presId="urn:microsoft.com/office/officeart/2009/3/layout/HorizontalOrganizationChart"/>
    <dgm:cxn modelId="{F59F6D82-3B3A-4984-B39F-B90260A81F8E}" type="presParOf" srcId="{14D7FE55-DC07-4641-B705-205142262BAA}" destId="{2AB63449-A0C3-472A-9CC9-9A9E246A294E}" srcOrd="0" destOrd="0" presId="urn:microsoft.com/office/officeart/2009/3/layout/HorizontalOrganizationChart"/>
    <dgm:cxn modelId="{F2C0142C-CC8E-4683-806D-959F82D827DF}" type="presParOf" srcId="{14D7FE55-DC07-4641-B705-205142262BAA}" destId="{58FC6C16-711F-4BB6-8F0A-4270C0ECF964}" srcOrd="1" destOrd="0" presId="urn:microsoft.com/office/officeart/2009/3/layout/HorizontalOrganizationChart"/>
    <dgm:cxn modelId="{FB6B7E1E-0328-4B92-AB1B-E381D73600DC}" type="presParOf" srcId="{58FC6C16-711F-4BB6-8F0A-4270C0ECF964}" destId="{7CE0A2A9-7809-4164-98FD-925F923ACCDB}" srcOrd="0" destOrd="0" presId="urn:microsoft.com/office/officeart/2009/3/layout/HorizontalOrganizationChart"/>
    <dgm:cxn modelId="{32DB9CFA-E9B1-46AD-9DD0-139C2652496C}" type="presParOf" srcId="{7CE0A2A9-7809-4164-98FD-925F923ACCDB}" destId="{4DF4A2E7-1BCB-4916-A0CB-D96D0F294BAE}" srcOrd="0" destOrd="0" presId="urn:microsoft.com/office/officeart/2009/3/layout/HorizontalOrganizationChart"/>
    <dgm:cxn modelId="{91C45970-A341-43E8-8074-CAED8C31871E}" type="presParOf" srcId="{7CE0A2A9-7809-4164-98FD-925F923ACCDB}" destId="{11A5C98D-B7BD-413F-8900-D04F2C85E8C5}" srcOrd="1" destOrd="0" presId="urn:microsoft.com/office/officeart/2009/3/layout/HorizontalOrganizationChart"/>
    <dgm:cxn modelId="{648D0052-7494-4435-966A-DA70536366AA}" type="presParOf" srcId="{58FC6C16-711F-4BB6-8F0A-4270C0ECF964}" destId="{DC33B829-E7ED-4D35-AD4A-9E5595507D37}" srcOrd="1" destOrd="0" presId="urn:microsoft.com/office/officeart/2009/3/layout/HorizontalOrganizationChart"/>
    <dgm:cxn modelId="{C03ACB2E-42B3-4D3C-8AC4-50DB8804EC4A}" type="presParOf" srcId="{58FC6C16-711F-4BB6-8F0A-4270C0ECF964}" destId="{8FB58000-A34A-447C-A96F-740283313516}" srcOrd="2" destOrd="0" presId="urn:microsoft.com/office/officeart/2009/3/layout/HorizontalOrganizationChart"/>
    <dgm:cxn modelId="{43FCE503-F478-47DE-AA57-414959841161}" type="presParOf" srcId="{14D7FE55-DC07-4641-B705-205142262BAA}" destId="{2FB237A3-BE4A-40B1-AA11-678E01E264C7}" srcOrd="2" destOrd="0" presId="urn:microsoft.com/office/officeart/2009/3/layout/HorizontalOrganizationChart"/>
    <dgm:cxn modelId="{AFD6D7AE-5DB3-4A56-8B9E-AE3B55DC2451}" type="presParOf" srcId="{14D7FE55-DC07-4641-B705-205142262BAA}" destId="{2100D113-3FFC-41A5-9D84-4AB20F63B1B0}" srcOrd="3" destOrd="0" presId="urn:microsoft.com/office/officeart/2009/3/layout/HorizontalOrganizationChart"/>
    <dgm:cxn modelId="{69FB9623-C739-4669-8BDF-EEBF21D1FE5B}" type="presParOf" srcId="{2100D113-3FFC-41A5-9D84-4AB20F63B1B0}" destId="{33C8AF1C-6B1A-457D-9282-75720E8BA991}" srcOrd="0" destOrd="0" presId="urn:microsoft.com/office/officeart/2009/3/layout/HorizontalOrganizationChart"/>
    <dgm:cxn modelId="{11B8C5C7-9E71-4895-BA6E-885D9D3470C0}" type="presParOf" srcId="{33C8AF1C-6B1A-457D-9282-75720E8BA991}" destId="{BEEE8EA7-379B-4BA2-902D-EAF4B6326BDF}" srcOrd="0" destOrd="0" presId="urn:microsoft.com/office/officeart/2009/3/layout/HorizontalOrganizationChart"/>
    <dgm:cxn modelId="{64F45F03-C81C-49B2-9807-B2C56DC28A2A}" type="presParOf" srcId="{33C8AF1C-6B1A-457D-9282-75720E8BA991}" destId="{369554AB-DB69-46AD-8C84-CBF6A2A7B175}" srcOrd="1" destOrd="0" presId="urn:microsoft.com/office/officeart/2009/3/layout/HorizontalOrganizationChart"/>
    <dgm:cxn modelId="{0B5C0821-B366-411B-876B-3A270E27B33B}" type="presParOf" srcId="{2100D113-3FFC-41A5-9D84-4AB20F63B1B0}" destId="{DC511981-9D00-4B9C-9E09-68124FBDF806}" srcOrd="1" destOrd="0" presId="urn:microsoft.com/office/officeart/2009/3/layout/HorizontalOrganizationChart"/>
    <dgm:cxn modelId="{1B4AEB9E-5B77-47B2-868B-075DBBDE6F3E}" type="presParOf" srcId="{2100D113-3FFC-41A5-9D84-4AB20F63B1B0}" destId="{6C2593DB-7254-4E77-9DED-909CBBD7BB40}" srcOrd="2" destOrd="0" presId="urn:microsoft.com/office/officeart/2009/3/layout/HorizontalOrganizationChart"/>
    <dgm:cxn modelId="{FD425CB7-1D22-4833-A2E9-5D73DEC220B1}" type="presParOf" srcId="{5D240AE2-55E3-4C47-8DE7-DA076E3939B5}" destId="{EA0C12F9-3A6A-49F1-B8EF-AAD18C0E0FDF}" srcOrd="2" destOrd="0" presId="urn:microsoft.com/office/officeart/2009/3/layout/HorizontalOrganizationChart"/>
    <dgm:cxn modelId="{3CEA360D-EC80-45A5-8D46-7BBBF7ED4B17}" type="presParOf" srcId="{9A1529ED-3146-4898-87F3-0EDF09BECA0A}" destId="{D646C61E-24CB-410E-A21A-F1B3FD4713EC}" srcOrd="2" destOrd="0" presId="urn:microsoft.com/office/officeart/2009/3/layout/HorizontalOrganizationChart"/>
  </dgm:cxnLst>
  <dgm:bg>
    <a:blipFill>
      <a:blip xmlns:r="http://schemas.openxmlformats.org/officeDocument/2006/relationships" r:embed="rId1"/>
      <a:tile tx="0" ty="0" sx="100000" sy="100000" flip="none" algn="tl"/>
    </a:blipFill>
  </dgm:bg>
  <dgm:whole>
    <a:ln>
      <a:solidFill>
        <a:srgbClr val="7030A0"/>
      </a:solidFill>
      <a:prstDash val="dash"/>
    </a:ln>
  </dgm:whole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FB237A3-BE4A-40B1-AA11-678E01E264C7}">
      <dsp:nvSpPr>
        <dsp:cNvPr id="0" name=""/>
        <dsp:cNvSpPr/>
      </dsp:nvSpPr>
      <dsp:spPr>
        <a:xfrm>
          <a:off x="4301927" y="2772322"/>
          <a:ext cx="296084" cy="31829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8042" y="0"/>
              </a:lnTo>
              <a:lnTo>
                <a:pt x="148042" y="318291"/>
              </a:lnTo>
              <a:lnTo>
                <a:pt x="296084" y="318291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AB63449-A0C3-472A-9CC9-9A9E246A294E}">
      <dsp:nvSpPr>
        <dsp:cNvPr id="0" name=""/>
        <dsp:cNvSpPr/>
      </dsp:nvSpPr>
      <dsp:spPr>
        <a:xfrm>
          <a:off x="4301927" y="2454030"/>
          <a:ext cx="296084" cy="318291"/>
        </a:xfrm>
        <a:custGeom>
          <a:avLst/>
          <a:gdLst/>
          <a:ahLst/>
          <a:cxnLst/>
          <a:rect l="0" t="0" r="0" b="0"/>
          <a:pathLst>
            <a:path>
              <a:moveTo>
                <a:pt x="0" y="318291"/>
              </a:moveTo>
              <a:lnTo>
                <a:pt x="148042" y="318291"/>
              </a:lnTo>
              <a:lnTo>
                <a:pt x="148042" y="0"/>
              </a:lnTo>
              <a:lnTo>
                <a:pt x="296084" y="0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B5DBC4B-04AC-4F12-974D-A73A4715D2ED}">
      <dsp:nvSpPr>
        <dsp:cNvPr id="0" name=""/>
        <dsp:cNvSpPr/>
      </dsp:nvSpPr>
      <dsp:spPr>
        <a:xfrm>
          <a:off x="2525417" y="1499156"/>
          <a:ext cx="296084" cy="127316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8042" y="0"/>
              </a:lnTo>
              <a:lnTo>
                <a:pt x="148042" y="1273165"/>
              </a:lnTo>
              <a:lnTo>
                <a:pt x="296084" y="1273165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50F5806-B0B2-4B25-BDAB-D2A48BF81F9A}">
      <dsp:nvSpPr>
        <dsp:cNvPr id="0" name=""/>
        <dsp:cNvSpPr/>
      </dsp:nvSpPr>
      <dsp:spPr>
        <a:xfrm>
          <a:off x="4301927" y="1499156"/>
          <a:ext cx="296084" cy="31829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8042" y="0"/>
              </a:lnTo>
              <a:lnTo>
                <a:pt x="148042" y="318291"/>
              </a:lnTo>
              <a:lnTo>
                <a:pt x="296084" y="318291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86B869E-3554-4872-9C6D-ED5D7E1FBBEE}">
      <dsp:nvSpPr>
        <dsp:cNvPr id="0" name=""/>
        <dsp:cNvSpPr/>
      </dsp:nvSpPr>
      <dsp:spPr>
        <a:xfrm>
          <a:off x="4301927" y="1180865"/>
          <a:ext cx="296084" cy="318291"/>
        </a:xfrm>
        <a:custGeom>
          <a:avLst/>
          <a:gdLst/>
          <a:ahLst/>
          <a:cxnLst/>
          <a:rect l="0" t="0" r="0" b="0"/>
          <a:pathLst>
            <a:path>
              <a:moveTo>
                <a:pt x="0" y="318291"/>
              </a:moveTo>
              <a:lnTo>
                <a:pt x="148042" y="318291"/>
              </a:lnTo>
              <a:lnTo>
                <a:pt x="148042" y="0"/>
              </a:lnTo>
              <a:lnTo>
                <a:pt x="296084" y="0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A9A8C38-A18D-465C-AC28-41C9BB50E9D9}">
      <dsp:nvSpPr>
        <dsp:cNvPr id="0" name=""/>
        <dsp:cNvSpPr/>
      </dsp:nvSpPr>
      <dsp:spPr>
        <a:xfrm>
          <a:off x="2525417" y="1453436"/>
          <a:ext cx="29608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296084" y="4572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6D9F5BB-64F2-488D-8F97-618A58F88C82}">
      <dsp:nvSpPr>
        <dsp:cNvPr id="0" name=""/>
        <dsp:cNvSpPr/>
      </dsp:nvSpPr>
      <dsp:spPr>
        <a:xfrm>
          <a:off x="2525417" y="862574"/>
          <a:ext cx="296084" cy="636582"/>
        </a:xfrm>
        <a:custGeom>
          <a:avLst/>
          <a:gdLst/>
          <a:ahLst/>
          <a:cxnLst/>
          <a:rect l="0" t="0" r="0" b="0"/>
          <a:pathLst>
            <a:path>
              <a:moveTo>
                <a:pt x="0" y="636582"/>
              </a:moveTo>
              <a:lnTo>
                <a:pt x="148042" y="636582"/>
              </a:lnTo>
              <a:lnTo>
                <a:pt x="148042" y="0"/>
              </a:lnTo>
              <a:lnTo>
                <a:pt x="296084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95A9F99-96A9-473D-93B8-C1E20B4FCAB2}">
      <dsp:nvSpPr>
        <dsp:cNvPr id="0" name=""/>
        <dsp:cNvSpPr/>
      </dsp:nvSpPr>
      <dsp:spPr>
        <a:xfrm>
          <a:off x="2525417" y="225991"/>
          <a:ext cx="296084" cy="1273165"/>
        </a:xfrm>
        <a:custGeom>
          <a:avLst/>
          <a:gdLst/>
          <a:ahLst/>
          <a:cxnLst/>
          <a:rect l="0" t="0" r="0" b="0"/>
          <a:pathLst>
            <a:path>
              <a:moveTo>
                <a:pt x="0" y="1273165"/>
              </a:moveTo>
              <a:lnTo>
                <a:pt x="148042" y="1273165"/>
              </a:lnTo>
              <a:lnTo>
                <a:pt x="148042" y="0"/>
              </a:lnTo>
              <a:lnTo>
                <a:pt x="296084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/>
          <a:lightRig rig="threePt" dir="t">
            <a:rot lat="0" lon="0" rev="7500000"/>
          </a:lightRig>
        </a:scene3d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C695E5E-8446-4972-AE78-2642DC6F891A}">
      <dsp:nvSpPr>
        <dsp:cNvPr id="0" name=""/>
        <dsp:cNvSpPr/>
      </dsp:nvSpPr>
      <dsp:spPr>
        <a:xfrm>
          <a:off x="1044992" y="1117776"/>
          <a:ext cx="1480424" cy="762759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a-IR" sz="1400" b="1" kern="1200">
              <a:cs typeface="B Nazanin" panose="00000400000000000000" pitchFamily="2" charset="-78"/>
            </a:rPr>
            <a:t>خادم الخدام</a:t>
          </a:r>
          <a:r>
            <a:rPr lang="fa-IR" sz="1400" kern="1200">
              <a:cs typeface="B Nazanin" panose="00000400000000000000" pitchFamily="2" charset="-78"/>
            </a:rPr>
            <a:t> </a:t>
          </a:r>
          <a:r>
            <a:rPr lang="fa-IR" sz="1400" b="1" kern="1200">
              <a:cs typeface="B Nazanin" panose="00000400000000000000" pitchFamily="2" charset="-78"/>
            </a:rPr>
            <a:t>اعتکاف</a:t>
          </a:r>
        </a:p>
        <a:p>
          <a:pPr lvl="0" algn="ctr" defTabSz="6223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a-IR" sz="1400" b="1" kern="1200">
              <a:cs typeface="B Nazanin" panose="00000400000000000000" pitchFamily="2" charset="-78"/>
            </a:rPr>
            <a:t>(مسئول)</a:t>
          </a:r>
        </a:p>
      </dsp:txBody>
      <dsp:txXfrm>
        <a:off x="1044992" y="1117776"/>
        <a:ext cx="1480424" cy="762759"/>
      </dsp:txXfrm>
    </dsp:sp>
    <dsp:sp modelId="{F446A5B2-6C04-4F35-B26A-6EF30D6FDF5E}">
      <dsp:nvSpPr>
        <dsp:cNvPr id="0" name=""/>
        <dsp:cNvSpPr/>
      </dsp:nvSpPr>
      <dsp:spPr>
        <a:xfrm>
          <a:off x="2821502" y="226"/>
          <a:ext cx="1480424" cy="451529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a-IR" sz="1200" b="1" kern="1200">
              <a:cs typeface="B Nazanin" panose="00000400000000000000" pitchFamily="2" charset="-78"/>
            </a:rPr>
            <a:t>مدیر محتوایی</a:t>
          </a:r>
        </a:p>
      </dsp:txBody>
      <dsp:txXfrm>
        <a:off x="2821502" y="226"/>
        <a:ext cx="1480424" cy="451529"/>
      </dsp:txXfrm>
    </dsp:sp>
    <dsp:sp modelId="{DB75193C-898D-442C-9C27-CD028053C179}">
      <dsp:nvSpPr>
        <dsp:cNvPr id="0" name=""/>
        <dsp:cNvSpPr/>
      </dsp:nvSpPr>
      <dsp:spPr>
        <a:xfrm>
          <a:off x="2821502" y="636809"/>
          <a:ext cx="1480424" cy="451529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a-IR" sz="1200" b="1" kern="1200">
              <a:cs typeface="B Nazanin" panose="00000400000000000000" pitchFamily="2" charset="-78"/>
            </a:rPr>
            <a:t>مدیرطلاب</a:t>
          </a:r>
        </a:p>
      </dsp:txBody>
      <dsp:txXfrm>
        <a:off x="2821502" y="636809"/>
        <a:ext cx="1480424" cy="451529"/>
      </dsp:txXfrm>
    </dsp:sp>
    <dsp:sp modelId="{7B13A88A-FDAE-4E85-AB1F-3E770AAAB2FC}">
      <dsp:nvSpPr>
        <dsp:cNvPr id="0" name=""/>
        <dsp:cNvSpPr/>
      </dsp:nvSpPr>
      <dsp:spPr>
        <a:xfrm>
          <a:off x="2821502" y="1273392"/>
          <a:ext cx="1480424" cy="451529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a-IR" sz="1200" b="1" kern="1200">
              <a:cs typeface="B Nazanin" panose="00000400000000000000" pitchFamily="2" charset="-78"/>
            </a:rPr>
            <a:t>مدیر اجرایی</a:t>
          </a:r>
        </a:p>
      </dsp:txBody>
      <dsp:txXfrm>
        <a:off x="2821502" y="1273392"/>
        <a:ext cx="1480424" cy="451529"/>
      </dsp:txXfrm>
    </dsp:sp>
    <dsp:sp modelId="{0E1028E8-8075-4A47-8258-9989AD5FBDC7}">
      <dsp:nvSpPr>
        <dsp:cNvPr id="0" name=""/>
        <dsp:cNvSpPr/>
      </dsp:nvSpPr>
      <dsp:spPr>
        <a:xfrm>
          <a:off x="4598012" y="955100"/>
          <a:ext cx="1480424" cy="451529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solidFill>
            <a:schemeClr val="accent1"/>
          </a:solidFill>
        </a:ln>
        <a:effectLst/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66725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a-IR" sz="1050" b="1" kern="1200">
              <a:cs typeface="B Nazanin" panose="00000400000000000000" pitchFamily="2" charset="-78"/>
            </a:rPr>
            <a:t>تدارکات</a:t>
          </a:r>
        </a:p>
      </dsp:txBody>
      <dsp:txXfrm>
        <a:off x="4598012" y="955100"/>
        <a:ext cx="1480424" cy="451529"/>
      </dsp:txXfrm>
    </dsp:sp>
    <dsp:sp modelId="{5CD28174-4612-447A-89A3-C08B9EF1A354}">
      <dsp:nvSpPr>
        <dsp:cNvPr id="0" name=""/>
        <dsp:cNvSpPr/>
      </dsp:nvSpPr>
      <dsp:spPr>
        <a:xfrm>
          <a:off x="4598012" y="1591683"/>
          <a:ext cx="1480424" cy="451529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solidFill>
            <a:schemeClr val="accent1"/>
          </a:solidFill>
        </a:ln>
        <a:effectLst/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66725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a-IR" sz="1050" b="1" kern="1200">
              <a:cs typeface="B Nazanin" panose="00000400000000000000" pitchFamily="2" charset="-78"/>
            </a:rPr>
            <a:t>مالی</a:t>
          </a:r>
        </a:p>
      </dsp:txBody>
      <dsp:txXfrm>
        <a:off x="4598012" y="1591683"/>
        <a:ext cx="1480424" cy="451529"/>
      </dsp:txXfrm>
    </dsp:sp>
    <dsp:sp modelId="{D1745665-47C7-4306-B938-1E9F0A71569D}">
      <dsp:nvSpPr>
        <dsp:cNvPr id="0" name=""/>
        <dsp:cNvSpPr/>
      </dsp:nvSpPr>
      <dsp:spPr>
        <a:xfrm>
          <a:off x="2821502" y="2546557"/>
          <a:ext cx="1480424" cy="451529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a-IR" sz="1200" b="1" kern="1200">
              <a:cs typeface="B Nazanin" panose="00000400000000000000" pitchFamily="2" charset="-78"/>
            </a:rPr>
            <a:t>مدیر فرهنگی</a:t>
          </a:r>
        </a:p>
      </dsp:txBody>
      <dsp:txXfrm>
        <a:off x="2821502" y="2546557"/>
        <a:ext cx="1480424" cy="451529"/>
      </dsp:txXfrm>
    </dsp:sp>
    <dsp:sp modelId="{4DF4A2E7-1BCB-4916-A0CB-D96D0F294BAE}">
      <dsp:nvSpPr>
        <dsp:cNvPr id="0" name=""/>
        <dsp:cNvSpPr/>
      </dsp:nvSpPr>
      <dsp:spPr>
        <a:xfrm>
          <a:off x="4598012" y="2228266"/>
          <a:ext cx="1480424" cy="451529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solidFill>
            <a:schemeClr val="accent1"/>
          </a:solidFill>
        </a:ln>
        <a:effectLst/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66725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a-IR" sz="1050" b="1" kern="1200">
              <a:cs typeface="B Nazanin" panose="00000400000000000000" pitchFamily="2" charset="-78"/>
            </a:rPr>
            <a:t>تبلیغات</a:t>
          </a:r>
        </a:p>
      </dsp:txBody>
      <dsp:txXfrm>
        <a:off x="4598012" y="2228266"/>
        <a:ext cx="1480424" cy="451529"/>
      </dsp:txXfrm>
    </dsp:sp>
    <dsp:sp modelId="{BEEE8EA7-379B-4BA2-902D-EAF4B6326BDF}">
      <dsp:nvSpPr>
        <dsp:cNvPr id="0" name=""/>
        <dsp:cNvSpPr/>
      </dsp:nvSpPr>
      <dsp:spPr>
        <a:xfrm>
          <a:off x="4598012" y="2864848"/>
          <a:ext cx="1480424" cy="451529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solidFill>
            <a:schemeClr val="accent1"/>
          </a:solidFill>
        </a:ln>
        <a:effectLst/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66725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a-IR" sz="1050" b="1" kern="1200">
              <a:cs typeface="B Nazanin" panose="00000400000000000000" pitchFamily="2" charset="-78"/>
            </a:rPr>
            <a:t>صدا و سیما</a:t>
          </a:r>
        </a:p>
      </dsp:txBody>
      <dsp:txXfrm>
        <a:off x="4598012" y="2864848"/>
        <a:ext cx="1480424" cy="45152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9/3/layout/HorizontalOrganizationChart">
  <dgm:title val=""/>
  <dgm:desc val=""/>
  <dgm:catLst>
    <dgm:cat type="hierarchy" pri="43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305"/>
      <dgm:constr type="w" for="des" forName="rootComposite" refType="w" fact="10"/>
      <dgm:constr type="h" for="des" forName="rootComposite" refType="w" refFor="des" refForName="rootComposite1" fact="0.305"/>
      <dgm:constr type="w" for="des" forName="rootComposite3" refType="w" fact="10"/>
      <dgm:constr type="h" for="des" forName="rootComposite3" refType="w" refFor="des" refForName="rootComposite1" fact="0.305"/>
      <dgm:constr type="primFontSz" for="des" ptType="node" op="equ"/>
      <dgm:constr type="sp" for="des" op="equ"/>
      <dgm:constr type="sp" for="des" forName="hierRoot1" refType="w" refFor="des" refForName="rootComposite1" fact="0.2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125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125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func="var" arg="dir" op="equ" val="norm">
                  <dgm:alg type="hierRoot">
                    <dgm:param type="hierAlign" val="lT"/>
                  </dgm:alg>
                  <dgm:constrLst>
                    <dgm:constr type="alignOff" val="0.75"/>
                  </dgm:constrLst>
                </dgm:if>
                <dgm:else name="Name9">
                  <dgm:alg type="hierRoot">
                    <dgm:param type="hierAlign" val="rT"/>
                  </dgm:alg>
                  <dgm:constrLst>
                    <dgm:constr type="alignOff" val="0.75"/>
                  </dgm:constrLst>
                </dgm:else>
              </dgm:choose>
            </dgm:if>
            <dgm:if name="Name10" func="var" arg="hierBranch" op="equ" val="r">
              <dgm:choose name="Name11">
                <dgm:if name="Name12" func="var" arg="dir" op="equ" val="norm">
                  <dgm:alg type="hierRoot">
                    <dgm:param type="hierAlign" val="lB"/>
                  </dgm:alg>
                  <dgm:constrLst>
                    <dgm:constr type="alignOff" val="0.75"/>
                  </dgm:constrLst>
                </dgm:if>
                <dgm:else name="Name13">
                  <dgm:alg type="hierRoot">
                    <dgm:param type="hierAlign" val="rB"/>
                  </dgm:alg>
                  <dgm:constrLst>
                    <dgm:constr type="alignOff" val="0.75"/>
                  </dgm:constrLst>
                </dgm:else>
              </dgm:choose>
            </dgm:if>
            <dgm:if name="Name14" func="var" arg="hierBranch" op="equ" val="hang">
              <dgm:choose name="Name15">
                <dgm:if name="Name16" func="var" arg="dir" op="equ" val="norm">
                  <dgm:alg type="hierRoot">
                    <dgm:param type="hierAlign" val="lCtrCh"/>
                  </dgm:alg>
                  <dgm:constrLst>
                    <dgm:constr type="alignOff" val="0.65"/>
                  </dgm:constrLst>
                </dgm:if>
                <dgm:else name="Name17">
                  <dgm:alg type="hierRoot">
                    <dgm:param type="hierAlign" val="rCtrCh"/>
                  </dgm:alg>
                  <dgm:constrLst>
                    <dgm:constr type="alignOff" val="0.65"/>
                  </dgm:constrLst>
                </dgm:else>
              </dgm:choose>
            </dgm:if>
            <dgm:else name="Name18">
              <dgm:choose name="Name19">
                <dgm:if name="Name20" func="var" arg="dir" op="equ" val="norm">
                  <dgm:alg type="hierRoot">
                    <dgm:param type="hierAlign" val="l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if>
                <dgm:else name="Name21">
                  <dgm:alg type="hierRoot">
                    <dgm:param type="hierAlign" val="rCtrCh"/>
                  </dgm:alg>
                  <dgm:constrLst>
                    <dgm:constr type="alignOff"/>
                    <dgm:constr type="bendDist" for="des" ptType="parTrans" refType="sp" fact="0.5"/>
                  </dgm:constrLst>
                </dgm:else>
              </dgm:choose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22">
              <dgm:if name="Name23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4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25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6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7">
              <dgm:if name="Name28" func="var" arg="hierBranch" op="equ" val="l">
                <dgm:choose name="Name29">
                  <dgm:if name="Name30" func="var" arg="dir" op="equ" val="norm">
                    <dgm:alg type="hierChild">
                      <dgm:param type="chAlign" val="t"/>
                      <dgm:param type="linDir" val="fromL"/>
                    </dgm:alg>
                  </dgm:if>
                  <dgm:else name="Name31">
                    <dgm:alg type="hierChild">
                      <dgm:param type="chAlign" val="t"/>
                      <dgm:param type="linDir" val="fromR"/>
                    </dgm:alg>
                  </dgm:else>
                </dgm:choose>
              </dgm:if>
              <dgm:if name="Name32" func="var" arg="hierBranch" op="equ" val="r">
                <dgm:choose name="Name33">
                  <dgm:if name="Name34" func="var" arg="dir" op="equ" val="norm">
                    <dgm:alg type="hierChild">
                      <dgm:param type="chAlign" val="b"/>
                      <dgm:param type="linDir" val="fromL"/>
                    </dgm:alg>
                  </dgm:if>
                  <dgm:else name="Name35">
                    <dgm:alg type="hierChild">
                      <dgm:param type="chAlign" val="b"/>
                      <dgm:param type="linDir" val="fromR"/>
                    </dgm:alg>
                  </dgm:else>
                </dgm:choose>
              </dgm:if>
              <dgm:if name="Name36" func="var" arg="hierBranch" op="equ" val="hang">
                <dgm:choose name="Name37">
                  <dgm:if name="Name38" func="var" arg="dir" op="equ" val="norm">
                    <dgm:alg type="hierChild">
                      <dgm:param type="chAlign" val="l"/>
                      <dgm:param type="linDir" val="fromT"/>
                      <dgm:param type="secChAlign" val="t"/>
                      <dgm:param type="secLinDir" val="fromL"/>
                    </dgm:alg>
                  </dgm:if>
                  <dgm:else name="Name39">
                    <dgm:alg type="hierChild">
                      <dgm:param type="chAlign" val="r"/>
                      <dgm:param type="linDir" val="fromT"/>
                      <dgm:param type="secChAlign" val="t"/>
                      <dgm:param type="secLinDir" val="fromR"/>
                    </dgm:alg>
                  </dgm:else>
                </dgm:choose>
              </dgm:if>
              <dgm:else name="Name40">
                <dgm:choose name="Name41">
                  <dgm:if name="Name42" func="var" arg="dir" op="equ" val="norm">
                    <dgm:alg type="hierChild">
                      <dgm:param type="linDir" val="fromT"/>
                      <dgm:param type="chAlign" val="l"/>
                    </dgm:alg>
                  </dgm:if>
                  <dgm:else name="Name43">
                    <dgm:alg type="hierChild">
                      <dgm:param type="linDir" val="fromT"/>
                      <dgm:param type="ch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44" axis="precedSib" ptType="parTrans" st="-1" cnt="1">
                <dgm:choose name="Name45">
                  <dgm:if name="Name46" func="var" arg="hierBranch" op="equ" val="hang">
                    <dgm:layoutNode name="Name47">
                      <dgm:choose name="Name48">
                        <dgm:if name="Name4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 tCtr"/>
                          </dgm:alg>
                        </dgm:if>
                        <dgm:else name="Name5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 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1" func="var" arg="hierBranch" op="equ" val="l">
                    <dgm:layoutNode name="Name52">
                      <dgm:choose name="Name53">
                        <dgm:if name="Name54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tCtr"/>
                          </dgm:alg>
                        </dgm:if>
                        <dgm:else name="Name55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t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56" func="var" arg="hierBranch" op="equ" val="r">
                    <dgm:layoutNode name="Name57">
                      <dgm:choose name="Name58">
                        <dgm:if name="Name59" func="var" arg="dir" op="equ" val="norm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bCtr"/>
                          </dgm:alg>
                        </dgm:if>
                        <dgm:else name="Name6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bCtr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61">
                    <dgm:choose name="Name62">
                      <dgm:if name="Name63" func="var" arg="dir" op="equ" val="norm">
                        <dgm:layoutNode name="Name64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R"/>
                            <dgm:param type="endPts" val="midL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if>
                      <dgm:else name="Name65">
                        <dgm:layoutNode name="Name66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midL"/>
                            <dgm:param type="endPts" val="midR"/>
                            <dgm:param type="bendPt" val="end"/>
                          </dgm:alg>
                          <dgm:shape xmlns:r="http://schemas.openxmlformats.org/officeDocument/2006/relationships" type="conn" r:blip="" zOrderOff="-99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else>
                    </dgm:choos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7">
                  <dgm:if name="Name68" func="var" arg="hierBranch" op="equ" val="l">
                    <dgm:choose name="Name69">
                      <dgm:if name="Name70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71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2" func="var" arg="hierBranch" op="equ" val="r">
                    <dgm:choose name="Name73">
                      <dgm:if name="Name74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75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76" func="var" arg="hierBranch" op="equ" val="hang">
                    <dgm:choose name="Name77">
                      <dgm:if name="Name78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79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80">
                    <dgm:choose name="Name81">
                      <dgm:if name="Name82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83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84">
                    <dgm:if name="Name85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6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7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8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9">
                    <dgm:if name="Name90" func="var" arg="hierBranch" op="equ" val="l">
                      <dgm:choose name="Name91">
                        <dgm:if name="Name92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93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r">
                      <dgm:choose name="Name95">
                        <dgm:if name="Name96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97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98" func="var" arg="hierBranch" op="equ" val="hang">
                      <dgm:choose name="Name99">
                        <dgm:if name="Name100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01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02">
                      <dgm:choose name="Name103">
                        <dgm:if name="Name104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05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a"/>
                </dgm:layoutNode>
                <dgm:layoutNode name="hierChild5">
                  <dgm:choose name="Name107">
                    <dgm:if name="Name108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09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10" ref="rep2b"/>
                </dgm:layoutNode>
              </dgm:layoutNode>
            </dgm:forEach>
          </dgm:layoutNode>
          <dgm:layoutNode name="hierChild3">
            <dgm:choose name="Name111">
              <dgm:if name="Name112" func="var" arg="dir" op="equ" val="norm">
                <dgm:alg type="hierChild">
                  <dgm:param type="chAlign" val="l"/>
                  <dgm:param type="linDir" val="fromT"/>
                  <dgm:param type="secChAlign" val="t"/>
                  <dgm:param type="secLinDir" val="fromL"/>
                </dgm:alg>
              </dgm:if>
              <dgm:else name="Name113">
                <dgm:alg type="hierChild">
                  <dgm:param type="chAlign" val="r"/>
                  <dgm:param type="linDir" val="fromT"/>
                  <dgm:param type="secChAlign" val="t"/>
                  <dgm:param type="sec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4" axis="precedSib" ptType="parTrans" st="-1" cnt="1">
                <dgm:layoutNode name="Name115">
                  <dgm:choose name="Name116">
                    <dgm:if name="Name117" func="var" arg="dir" op="equ" val="norm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R"/>
                        <dgm:param type="endPts" val="bCtr tCtr"/>
                      </dgm:alg>
                    </dgm:if>
                    <dgm:else name="Name11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midL"/>
                        <dgm:param type="endPts" val="bCtr tCtr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9">
                  <dgm:if name="Name120" func="var" arg="hierBranch" op="equ" val="l">
                    <dgm:choose name="Name121">
                      <dgm:if name="Name122" func="var" arg="dir" op="equ" val="norm">
                        <dgm:alg type="hierRoot">
                          <dgm:param type="hierAlign" val="lT"/>
                        </dgm:alg>
                        <dgm:constrLst>
                          <dgm:constr type="alignOff" val="0.75"/>
                        </dgm:constrLst>
                      </dgm:if>
                      <dgm:else name="Name123">
                        <dgm:alg type="hierRoot">
                          <dgm:param type="hierAlign" val="rT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4" func="var" arg="hierBranch" op="equ" val="r">
                    <dgm:choose name="Name125">
                      <dgm:if name="Name126" func="var" arg="dir" op="equ" val="norm">
                        <dgm:alg type="hierRoot">
                          <dgm:param type="hierAlign" val="lB"/>
                        </dgm:alg>
                        <dgm:constrLst>
                          <dgm:constr type="alignOff" val="0.75"/>
                        </dgm:constrLst>
                      </dgm:if>
                      <dgm:else name="Name127">
                        <dgm:alg type="hierRoot">
                          <dgm:param type="hierAlign" val="rB"/>
                        </dgm:alg>
                        <dgm:constrLst>
                          <dgm:constr type="alignOff" val="0.75"/>
                        </dgm:constrLst>
                      </dgm:else>
                    </dgm:choose>
                  </dgm:if>
                  <dgm:if name="Name128" func="var" arg="hierBranch" op="equ" val="hang">
                    <dgm:choose name="Name129">
                      <dgm:if name="Name130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 val="0.65"/>
                        </dgm:constrLst>
                      </dgm:if>
                      <dgm:else name="Name131">
                        <dgm:alg type="hierRoot">
                          <dgm:param type="hierAlign" val="rCtrCh"/>
                        </dgm:alg>
                        <dgm:constrLst>
                          <dgm:constr type="alignOff" val="0.65"/>
                        </dgm:constrLst>
                      </dgm:else>
                    </dgm:choose>
                  </dgm:if>
                  <dgm:else name="Name132">
                    <dgm:choose name="Name133">
                      <dgm:if name="Name134" func="var" arg="dir" op="equ" val="norm">
                        <dgm:alg type="hierRoot">
                          <dgm:param type="hierAlign" val="l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if>
                      <dgm:else name="Name135">
                        <dgm:alg type="hierRoot">
                          <dgm:param type="hierAlign" val="rCtrCh"/>
                        </dgm:alg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36">
                    <dgm:if name="Name137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8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39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40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41">
                    <dgm:if name="Name142" func="var" arg="hierBranch" op="equ" val="l">
                      <dgm:choose name="Name143">
                        <dgm:if name="Name144" func="var" arg="dir" op="equ" val="norm">
                          <dgm:alg type="hierChild">
                            <dgm:param type="chAlign" val="t"/>
                            <dgm:param type="linDir" val="fromL"/>
                          </dgm:alg>
                        </dgm:if>
                        <dgm:else name="Name145">
                          <dgm:alg type="hierChild">
                            <dgm:param type="chAlign" val="t"/>
                            <dgm:param type="linDir" val="fromR"/>
                          </dgm:alg>
                        </dgm:else>
                      </dgm:choose>
                    </dgm:if>
                    <dgm:if name="Name146" func="var" arg="hierBranch" op="equ" val="r">
                      <dgm:choose name="Name147">
                        <dgm:if name="Name148" func="var" arg="dir" op="equ" val="norm">
                          <dgm:alg type="hierChild">
                            <dgm:param type="chAlign" val="b"/>
                            <dgm:param type="linDir" val="fromL"/>
                          </dgm:alg>
                        </dgm:if>
                        <dgm:else name="Name149">
                          <dgm:alg type="hierChild">
                            <dgm:param type="chAlign" val="b"/>
                            <dgm:param type="linDir" val="fromR"/>
                          </dgm:alg>
                        </dgm:else>
                      </dgm:choose>
                    </dgm:if>
                    <dgm:if name="Name150" func="var" arg="hierBranch" op="equ" val="hang">
                      <dgm:choose name="Name151">
                        <dgm:if name="Name152" func="var" arg="dir" op="equ" val="norm">
                          <dgm:alg type="hierChild">
                            <dgm:param type="chAlign" val="l"/>
                            <dgm:param type="linDir" val="fromT"/>
                            <dgm:param type="secChAlign" val="t"/>
                            <dgm:param type="secLinDir" val="fromL"/>
                          </dgm:alg>
                        </dgm:if>
                        <dgm:else name="Name153">
                          <dgm:alg type="hierChild">
                            <dgm:param type="chAlign" val="r"/>
                            <dgm:param type="linDir" val="fromT"/>
                            <dgm:param type="secChAlign" val="t"/>
                            <dgm:param type="secLinDir" val="fromR"/>
                          </dgm:alg>
                        </dgm:else>
                      </dgm:choose>
                    </dgm:if>
                    <dgm:else name="Name154">
                      <dgm:choose name="Name155">
                        <dgm:if name="Name156" func="var" arg="dir" op="equ" val="norm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57">
                          <dgm:alg type="hierChild">
                            <dgm:param type="linDir" val="fromT"/>
                            <dgm:param type="ch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58" ref="rep2a"/>
                </dgm:layoutNode>
                <dgm:layoutNode name="hierChild7">
                  <dgm:choose name="Name159">
                    <dgm:if name="Name160" func="var" arg="dir" op="equ" val="norm">
                      <dgm:alg type="hierChild">
                        <dgm:param type="chAlign" val="l"/>
                        <dgm:param type="linDir" val="fromT"/>
                        <dgm:param type="secChAlign" val="t"/>
                        <dgm:param type="secLinDir" val="fromL"/>
                      </dgm:alg>
                    </dgm:if>
                    <dgm:else name="Name161">
                      <dgm:alg type="hierChild">
                        <dgm:param type="chAlign" val="r"/>
                        <dgm:param type="linDir" val="fromT"/>
                        <dgm:param type="secChAlign" val="t"/>
                        <dgm:param type="sec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62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300CF2-2BF2-424F-B678-2D139AE9D2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347</TotalTime>
  <Pages>1</Pages>
  <Words>2562</Words>
  <Characters>14605</Characters>
  <Application>Microsoft Office Word</Application>
  <DocSecurity>0</DocSecurity>
  <Lines>121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Dear User!</dc:creator>
  <cp:keywords/>
  <dc:description/>
  <cp:lastModifiedBy>Dear User!</cp:lastModifiedBy>
  <cp:revision>33</cp:revision>
  <cp:lastPrinted>2019-05-24T13:44:00Z</cp:lastPrinted>
  <dcterms:created xsi:type="dcterms:W3CDTF">2019-05-23T06:19:00Z</dcterms:created>
  <dcterms:modified xsi:type="dcterms:W3CDTF">2019-05-24T13:44:00Z</dcterms:modified>
</cp:coreProperties>
</file>